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49" w:rsidRPr="00882149" w:rsidRDefault="0076332E" w:rsidP="00882149">
      <w:pPr>
        <w:tabs>
          <w:tab w:val="left" w:pos="8995"/>
        </w:tabs>
        <w:autoSpaceDE w:val="0"/>
        <w:autoSpaceDN w:val="0"/>
        <w:adjustRightInd w:val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      </w:t>
      </w:r>
      <w:r w:rsidRPr="0076332E">
        <w:rPr>
          <w:rFonts w:ascii="標楷體" w:eastAsia="標楷體" w:hAnsi="標楷體" w:hint="eastAsia"/>
          <w:b/>
          <w:sz w:val="48"/>
          <w:szCs w:val="48"/>
        </w:rPr>
        <w:t>社團法人台灣產業永續發展協會</w:t>
      </w:r>
      <w:r w:rsidR="004A084D">
        <w:rPr>
          <w:rFonts w:ascii="標楷體" w:eastAsia="標楷體" w:hAnsi="標楷體" w:hint="eastAsia"/>
          <w:b/>
          <w:sz w:val="48"/>
          <w:szCs w:val="48"/>
        </w:rPr>
        <w:t xml:space="preserve"> 函</w:t>
      </w:r>
      <w:r w:rsidR="004A084D">
        <w:rPr>
          <w:rFonts w:ascii="標楷體" w:eastAsia="標楷體" w:hAnsi="標楷體"/>
          <w:b/>
          <w:sz w:val="48"/>
          <w:szCs w:val="48"/>
        </w:rPr>
        <w:tab/>
      </w:r>
    </w:p>
    <w:p w:rsidR="00882149" w:rsidRPr="00882149" w:rsidRDefault="00882149" w:rsidP="00D72399">
      <w:pPr>
        <w:autoSpaceDE w:val="0"/>
        <w:autoSpaceDN w:val="0"/>
        <w:adjustRightInd w:val="0"/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882149">
        <w:rPr>
          <w:rFonts w:ascii="標楷體" w:eastAsia="標楷體" w:hAnsi="標楷體" w:hint="eastAsia"/>
          <w:b/>
          <w:sz w:val="28"/>
          <w:szCs w:val="28"/>
        </w:rPr>
        <w:t>主旨:</w:t>
      </w:r>
      <w:r w:rsidR="001A5E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2592">
        <w:rPr>
          <w:rFonts w:ascii="標楷體" w:eastAsia="標楷體" w:hAnsi="標楷體" w:hint="eastAsia"/>
          <w:b/>
          <w:sz w:val="28"/>
          <w:szCs w:val="28"/>
        </w:rPr>
        <w:t>敬請 貴單位協助轉知院系同學</w:t>
      </w:r>
      <w:r w:rsidRPr="00882149">
        <w:rPr>
          <w:rFonts w:ascii="標楷體" w:eastAsia="標楷體" w:hAnsi="標楷體" w:hint="eastAsia"/>
          <w:b/>
          <w:sz w:val="28"/>
          <w:szCs w:val="28"/>
        </w:rPr>
        <w:t xml:space="preserve"> 「企業ESG</w:t>
      </w:r>
      <w:r w:rsidR="001A5E93">
        <w:rPr>
          <w:rFonts w:ascii="標楷體" w:eastAsia="標楷體" w:hAnsi="標楷體" w:hint="eastAsia"/>
          <w:b/>
          <w:sz w:val="28"/>
          <w:szCs w:val="28"/>
        </w:rPr>
        <w:t>永續管理師」證照</w:t>
      </w:r>
      <w:r w:rsidRPr="00882149">
        <w:rPr>
          <w:rFonts w:ascii="標楷體" w:eastAsia="標楷體" w:hAnsi="標楷體" w:hint="eastAsia"/>
          <w:b/>
          <w:sz w:val="28"/>
          <w:szCs w:val="28"/>
        </w:rPr>
        <w:t>課程，提升學生就業競爭力,成為企業職場亮點。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882149">
        <w:rPr>
          <w:rFonts w:ascii="標楷體" w:eastAsia="標楷體" w:hAnsi="標楷體" w:hint="eastAsia"/>
          <w:b/>
          <w:sz w:val="28"/>
          <w:szCs w:val="28"/>
        </w:rPr>
        <w:t>說明:</w:t>
      </w:r>
    </w:p>
    <w:p w:rsidR="00882149" w:rsidRPr="00F9317D" w:rsidRDefault="00882149" w:rsidP="00F9317D">
      <w:pPr>
        <w:pStyle w:val="ab"/>
        <w:numPr>
          <w:ilvl w:val="0"/>
          <w:numId w:val="2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A5E93">
        <w:rPr>
          <w:rFonts w:ascii="標楷體" w:eastAsia="標楷體" w:hAnsi="標楷體" w:hint="eastAsia"/>
          <w:sz w:val="28"/>
          <w:szCs w:val="28"/>
        </w:rPr>
        <w:t>全球ESG永續發展浪潮席捲全球，台灣因應國際ESG趨勢，「企業ESG永續發展」相關工作職缺，依據人力銀行網站 ESG永續發展相關職缺</w:t>
      </w:r>
      <w:r w:rsidR="0022135E" w:rsidRPr="001A5E93">
        <w:rPr>
          <w:rFonts w:ascii="標楷體" w:eastAsia="標楷體" w:hAnsi="標楷體" w:hint="eastAsia"/>
          <w:sz w:val="28"/>
          <w:szCs w:val="28"/>
        </w:rPr>
        <w:t>顯示</w:t>
      </w:r>
      <w:r w:rsidRPr="001A5E93">
        <w:rPr>
          <w:rFonts w:ascii="標楷體" w:eastAsia="標楷體" w:hAnsi="標楷體" w:hint="eastAsia"/>
          <w:sz w:val="28"/>
          <w:szCs w:val="28"/>
        </w:rPr>
        <w:t>，徵才需求暴增，</w:t>
      </w:r>
      <w:r w:rsidR="0022135E" w:rsidRPr="001A5E93">
        <w:rPr>
          <w:rFonts w:ascii="標楷體" w:eastAsia="標楷體" w:hAnsi="標楷體" w:hint="eastAsia"/>
          <w:sz w:val="28"/>
          <w:szCs w:val="28"/>
        </w:rPr>
        <w:t>已成為十大亮點職務。</w:t>
      </w:r>
    </w:p>
    <w:p w:rsidR="002D5C61" w:rsidRPr="00F9317D" w:rsidRDefault="001A5E93" w:rsidP="003857E2">
      <w:pPr>
        <w:pStyle w:val="ab"/>
        <w:numPr>
          <w:ilvl w:val="0"/>
          <w:numId w:val="2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ESG已是顯學，</w:t>
      </w:r>
      <w:r w:rsidR="004746B6">
        <w:rPr>
          <w:rFonts w:ascii="標楷體" w:eastAsia="標楷體" w:hAnsi="標楷體" w:hint="eastAsia"/>
          <w:sz w:val="28"/>
          <w:szCs w:val="28"/>
        </w:rPr>
        <w:t>不分專業及科系</w:t>
      </w:r>
      <w:r>
        <w:rPr>
          <w:rFonts w:ascii="標楷體" w:eastAsia="標楷體" w:hAnsi="標楷體" w:hint="eastAsia"/>
          <w:sz w:val="28"/>
          <w:szCs w:val="28"/>
        </w:rPr>
        <w:t>已是人人須必備</w:t>
      </w:r>
      <w:r w:rsidRPr="001A5E93">
        <w:rPr>
          <w:rFonts w:ascii="標楷體" w:eastAsia="標楷體" w:hAnsi="標楷體" w:hint="eastAsia"/>
          <w:sz w:val="28"/>
          <w:szCs w:val="28"/>
        </w:rPr>
        <w:t>的知識</w:t>
      </w:r>
      <w:r>
        <w:rPr>
          <w:rFonts w:ascii="標楷體" w:eastAsia="標楷體" w:hAnsi="標楷體" w:hint="eastAsia"/>
          <w:sz w:val="28"/>
          <w:szCs w:val="28"/>
        </w:rPr>
        <w:t>及能力，</w:t>
      </w:r>
      <w:r w:rsidR="004746B6">
        <w:rPr>
          <w:rFonts w:ascii="標楷體" w:eastAsia="標楷體" w:hAnsi="標楷體" w:hint="eastAsia"/>
          <w:sz w:val="28"/>
          <w:szCs w:val="28"/>
        </w:rPr>
        <w:t>應屆畢業生尤其需要，</w:t>
      </w:r>
      <w:r w:rsidR="002D5C61" w:rsidRPr="00B759FC">
        <w:rPr>
          <w:rFonts w:ascii="標楷體" w:eastAsia="標楷體" w:hAnsi="標楷體" w:hint="eastAsia"/>
          <w:sz w:val="28"/>
          <w:szCs w:val="28"/>
        </w:rPr>
        <w:t>「企業ESG</w:t>
      </w:r>
      <w:r w:rsidRPr="00B759FC">
        <w:rPr>
          <w:rFonts w:ascii="標楷體" w:eastAsia="標楷體" w:hAnsi="標楷體" w:hint="eastAsia"/>
          <w:sz w:val="28"/>
          <w:szCs w:val="28"/>
        </w:rPr>
        <w:t>永續管理師」證照</w:t>
      </w:r>
      <w:r w:rsidR="002D5C61" w:rsidRPr="00B759FC">
        <w:rPr>
          <w:rFonts w:ascii="標楷體" w:eastAsia="標楷體" w:hAnsi="標楷體" w:hint="eastAsia"/>
          <w:sz w:val="28"/>
          <w:szCs w:val="28"/>
        </w:rPr>
        <w:t>課程(錄播課程)可讓學生及社會新鮮人</w:t>
      </w:r>
      <w:r w:rsidR="003857E2" w:rsidRPr="00B759FC">
        <w:rPr>
          <w:rFonts w:ascii="標楷體" w:eastAsia="標楷體" w:hAnsi="標楷體" w:hint="eastAsia"/>
          <w:sz w:val="28"/>
          <w:szCs w:val="28"/>
        </w:rPr>
        <w:t>取得及</w:t>
      </w:r>
      <w:r w:rsidR="002D5C61" w:rsidRPr="00B759FC">
        <w:rPr>
          <w:rFonts w:ascii="標楷體" w:eastAsia="標楷體" w:hAnsi="標楷體" w:hint="eastAsia"/>
          <w:sz w:val="28"/>
          <w:szCs w:val="28"/>
        </w:rPr>
        <w:t>具備 企業ESG永續發展知識及能力，符合</w:t>
      </w:r>
      <w:r w:rsidR="003857E2" w:rsidRPr="00B759FC">
        <w:rPr>
          <w:rFonts w:ascii="標楷體" w:eastAsia="標楷體" w:hAnsi="標楷體" w:hint="eastAsia"/>
          <w:sz w:val="28"/>
          <w:szCs w:val="28"/>
        </w:rPr>
        <w:t>企業對ESG永續發的人才需求。</w:t>
      </w:r>
    </w:p>
    <w:p w:rsidR="003857E2" w:rsidRPr="00F9317D" w:rsidRDefault="003857E2" w:rsidP="00F9317D">
      <w:pPr>
        <w:pStyle w:val="ab"/>
        <w:numPr>
          <w:ilvl w:val="0"/>
          <w:numId w:val="2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E7DB2">
        <w:rPr>
          <w:rFonts w:ascii="標楷體" w:eastAsia="標楷體" w:hAnsi="標楷體"/>
          <w:sz w:val="28"/>
          <w:szCs w:val="28"/>
        </w:rPr>
        <w:t>本會通過TTQS</w:t>
      </w:r>
      <w:r>
        <w:rPr>
          <w:rFonts w:ascii="標楷體" w:eastAsia="標楷體" w:hAnsi="標楷體"/>
          <w:sz w:val="28"/>
          <w:szCs w:val="28"/>
        </w:rPr>
        <w:t>評核具完善的</w:t>
      </w:r>
      <w:r w:rsidR="00D72399">
        <w:rPr>
          <w:rFonts w:ascii="標楷體" w:eastAsia="標楷體" w:hAnsi="標楷體"/>
          <w:sz w:val="28"/>
          <w:szCs w:val="28"/>
        </w:rPr>
        <w:t>辦訓能力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5E93">
        <w:rPr>
          <w:rFonts w:ascii="標楷體" w:eastAsia="標楷體" w:hAnsi="標楷體" w:hint="eastAsia"/>
          <w:sz w:val="28"/>
          <w:szCs w:val="28"/>
        </w:rPr>
        <w:t>規劃並</w:t>
      </w:r>
      <w:r>
        <w:rPr>
          <w:rFonts w:ascii="標楷體" w:eastAsia="標楷體" w:hAnsi="標楷體" w:hint="eastAsia"/>
          <w:sz w:val="28"/>
          <w:szCs w:val="28"/>
        </w:rPr>
        <w:t>提供優質的課程內容。</w:t>
      </w:r>
    </w:p>
    <w:p w:rsidR="00692592" w:rsidRPr="003857E2" w:rsidRDefault="00692592" w:rsidP="00692592">
      <w:pPr>
        <w:pStyle w:val="ab"/>
        <w:numPr>
          <w:ilvl w:val="0"/>
          <w:numId w:val="2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857E2">
        <w:rPr>
          <w:rFonts w:ascii="標楷體" w:eastAsia="標楷體" w:hAnsi="標楷體" w:hint="eastAsia"/>
          <w:sz w:val="28"/>
          <w:szCs w:val="28"/>
        </w:rPr>
        <w:t>本會與德國驗證機構TUV NORD</w:t>
      </w:r>
      <w:r>
        <w:rPr>
          <w:rFonts w:ascii="標楷體" w:eastAsia="標楷體" w:hAnsi="標楷體" w:hint="eastAsia"/>
          <w:sz w:val="28"/>
          <w:szCs w:val="28"/>
        </w:rPr>
        <w:t>合作</w:t>
      </w:r>
      <w:r w:rsidRPr="003857E2">
        <w:rPr>
          <w:rFonts w:ascii="標楷體" w:eastAsia="標楷體" w:hAnsi="標楷體" w:hint="eastAsia"/>
          <w:sz w:val="28"/>
          <w:szCs w:val="28"/>
        </w:rPr>
        <w:t>核發「企業ESG永續管理師」證書，</w:t>
      </w:r>
    </w:p>
    <w:p w:rsidR="00692592" w:rsidRPr="00692592" w:rsidRDefault="00692592" w:rsidP="00F9317D">
      <w:pPr>
        <w:autoSpaceDE w:val="0"/>
        <w:autoSpaceDN w:val="0"/>
        <w:adjustRightIn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嚴格把關課程品質及ESG知識能力認證。</w:t>
      </w:r>
    </w:p>
    <w:p w:rsidR="00D72399" w:rsidRPr="00692592" w:rsidRDefault="00692592" w:rsidP="00692592">
      <w:pPr>
        <w:pStyle w:val="ab"/>
        <w:numPr>
          <w:ilvl w:val="0"/>
          <w:numId w:val="2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敬請貴單位 協助公告及轉知院系同學</w:t>
      </w:r>
      <w:r w:rsidR="000E2DE9" w:rsidRPr="00692592">
        <w:rPr>
          <w:rFonts w:ascii="標楷體" w:eastAsia="標楷體" w:hAnsi="標楷體" w:hint="eastAsia"/>
          <w:sz w:val="28"/>
          <w:szCs w:val="28"/>
        </w:rPr>
        <w:t>。</w:t>
      </w:r>
      <w:r w:rsidRPr="002D5C61">
        <w:rPr>
          <w:rFonts w:ascii="標楷體" w:eastAsia="標楷體" w:hAnsi="標楷體" w:hint="eastAsia"/>
          <w:sz w:val="28"/>
          <w:szCs w:val="28"/>
        </w:rPr>
        <w:t>一同幫助學提升學生就業競爭力,成為企業職場亮點。</w:t>
      </w:r>
    </w:p>
    <w:p w:rsidR="00882149" w:rsidRPr="00882149" w:rsidRDefault="004746B6" w:rsidP="00D7239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2399">
        <w:rPr>
          <w:rFonts w:ascii="標楷體" w:eastAsia="標楷體" w:hAnsi="標楷體" w:hint="eastAsia"/>
          <w:sz w:val="28"/>
          <w:szCs w:val="28"/>
        </w:rPr>
        <w:t>、</w:t>
      </w:r>
      <w:r w:rsidR="00882149" w:rsidRPr="00882149">
        <w:rPr>
          <w:rFonts w:ascii="標楷體" w:eastAsia="標楷體" w:hAnsi="標楷體" w:hint="eastAsia"/>
          <w:sz w:val="28"/>
          <w:szCs w:val="28"/>
        </w:rPr>
        <w:t>【課程簡介】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「企業ESG永續管理師」線上</w:t>
      </w:r>
      <w:r w:rsidR="008E5C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E5CBB">
        <w:rPr>
          <w:rFonts w:ascii="標楷體" w:eastAsia="標楷體" w:hAnsi="標楷體" w:hint="eastAsia"/>
          <w:b/>
          <w:sz w:val="28"/>
          <w:szCs w:val="28"/>
        </w:rPr>
        <w:t>錄播課程</w:t>
      </w:r>
      <w:r w:rsidRPr="00882149">
        <w:rPr>
          <w:rFonts w:ascii="標楷體" w:eastAsia="標楷體" w:hAnsi="標楷體" w:hint="eastAsia"/>
          <w:sz w:val="28"/>
          <w:szCs w:val="28"/>
        </w:rPr>
        <w:t xml:space="preserve"> 共  20 堂課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課程涵蓋 永續管理師及ESG推動人員應具備之基礎知識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(1)永續治理: 永續治理及風險控管與資訊揭露、與績效評核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(2)ESG永續報告書轉寫</w:t>
      </w:r>
    </w:p>
    <w:p w:rsidR="00882149" w:rsidRPr="00882149" w:rsidRDefault="00882149" w:rsidP="00692592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如何撰寫符合國際規範相關準則之永續報告書(如新版GRI、SASB、TCFD、 AA1000.等)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(3)相關ISO系統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 xml:space="preserve">   ISO 14064-1:2018 溫室氣體盤查、ISO 50001能源管理、ISO 14067碳足跡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(4)永續金融發展、社會投資報酬率</w:t>
      </w:r>
    </w:p>
    <w:p w:rsidR="00882149" w:rsidRP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>(5)永續社會責任、永續碳會計管理</w:t>
      </w:r>
    </w:p>
    <w:p w:rsidR="00882149" w:rsidRDefault="00882149" w:rsidP="00882149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82149">
        <w:rPr>
          <w:rFonts w:ascii="標楷體" w:eastAsia="標楷體" w:hAnsi="標楷體" w:hint="eastAsia"/>
          <w:sz w:val="28"/>
          <w:szCs w:val="28"/>
        </w:rPr>
        <w:t xml:space="preserve">(6)永續環境議題 </w:t>
      </w:r>
    </w:p>
    <w:p w:rsidR="00BE7DB2" w:rsidRPr="00BE7DB2" w:rsidRDefault="00D72399" w:rsidP="00BE7DB2">
      <w:pPr>
        <w:widowControl/>
        <w:shd w:val="clear" w:color="auto" w:fill="FFFFFF"/>
        <w:spacing w:after="240"/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 xml:space="preserve"> </w:t>
      </w:r>
      <w:r w:rsidR="00B43D42" w:rsidRPr="00B43D4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原價40</w:t>
      </w:r>
      <w:r w:rsidR="00B43D42" w:rsidRPr="00B43D42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8"/>
        </w:rPr>
        <w:t>,</w:t>
      </w:r>
      <w:r w:rsidR="00B43D42" w:rsidRPr="00B43D4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000元</w:t>
      </w:r>
      <w:r w:rsidR="00B43D42" w:rsidRPr="00B43D42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8"/>
        </w:rPr>
        <w:t xml:space="preserve">,  </w:t>
      </w:r>
      <w:r w:rsidR="00B43D42" w:rsidRPr="00B43D4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學生專案</w:t>
      </w:r>
      <w:r w:rsidR="00BE7DB2" w:rsidRPr="00BE7DB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優惠價:9600元</w:t>
      </w:r>
    </w:p>
    <w:p w:rsidR="008E5CBB" w:rsidRPr="003216D3" w:rsidRDefault="00BE7DB2" w:rsidP="003216D3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BE7DB2">
        <w:rPr>
          <w:rFonts w:ascii="標楷體" w:eastAsia="標楷體" w:hAnsi="標楷體" w:cs="Arial"/>
          <w:color w:val="222222"/>
          <w:kern w:val="0"/>
          <w:sz w:val="28"/>
          <w:szCs w:val="28"/>
        </w:rPr>
        <w:t>*1.完成20堂線上錄播課程者，將由 社團法人台灣產業永續發展協會頒發 研習證書。</w:t>
      </w:r>
      <w:r w:rsidRPr="00BE7DB2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*2.另可申請考證</w:t>
      </w:r>
      <w:r w:rsidRPr="00BE7DB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，費用另計</w:t>
      </w:r>
      <w:r w:rsidR="008E5CBB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6000元</w:t>
      </w:r>
      <w:r w:rsidRPr="00BE7DB2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  <w:t>,</w:t>
      </w:r>
      <w:r w:rsidRPr="00BE7DB2">
        <w:rPr>
          <w:rFonts w:ascii="標楷體" w:eastAsia="標楷體" w:hAnsi="標楷體" w:cs="Arial"/>
          <w:color w:val="222222"/>
          <w:kern w:val="0"/>
          <w:sz w:val="28"/>
          <w:szCs w:val="28"/>
        </w:rPr>
        <w:t>測驗合格可取得「企業ESG永續管理師」證書。</w:t>
      </w:r>
      <w:r w:rsidRPr="00BE7DB2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  (由台灣產業永續發展協會與 國際合作機構: 德國TUV NORD共同核發)</w:t>
      </w:r>
    </w:p>
    <w:p w:rsidR="00D03ECD" w:rsidRDefault="00D03ECD" w:rsidP="00D03ECD">
      <w:pPr>
        <w:rPr>
          <w:rFonts w:ascii="標楷體" w:eastAsia="標楷體" w:hAnsi="標楷體"/>
          <w:b/>
          <w:sz w:val="32"/>
          <w:szCs w:val="32"/>
        </w:rPr>
      </w:pPr>
    </w:p>
    <w:p w:rsidR="003216D3" w:rsidRPr="00EE575E" w:rsidRDefault="00862930" w:rsidP="00D03EC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222222"/>
          <w:sz w:val="36"/>
          <w:szCs w:val="36"/>
          <w:shd w:val="clear" w:color="auto" w:fill="FFFFFF"/>
        </w:rPr>
        <w:t>課程詳情及報名</w:t>
      </w:r>
      <w:hyperlink r:id="rId9" w:history="1">
        <w:r w:rsidR="00F935FF" w:rsidRPr="00DF23B9">
          <w:rPr>
            <w:rStyle w:val="a3"/>
            <w:rFonts w:ascii="Arial" w:hAnsi="Arial" w:cs="Arial"/>
            <w:b/>
            <w:bCs/>
            <w:sz w:val="36"/>
            <w:szCs w:val="36"/>
            <w:shd w:val="clear" w:color="auto" w:fill="FFFFFF"/>
          </w:rPr>
          <w:t>https://pse.is/4wv9yv</w:t>
        </w:r>
      </w:hyperlink>
      <w:r w:rsidR="00F935FF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3343FE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CF38CD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CD3E67">
        <w:rPr>
          <w:rFonts w:ascii="標楷體" w:eastAsia="標楷體" w:hAnsi="標楷體"/>
          <w:b/>
          <w:sz w:val="32"/>
          <w:szCs w:val="32"/>
        </w:rPr>
        <w:t xml:space="preserve"> </w:t>
      </w:r>
      <w:r w:rsidR="009C06E7">
        <w:rPr>
          <w:rFonts w:ascii="標楷體" w:eastAsia="標楷體" w:hAnsi="標楷體"/>
          <w:b/>
          <w:sz w:val="32"/>
          <w:szCs w:val="32"/>
        </w:rPr>
        <w:t xml:space="preserve"> </w:t>
      </w:r>
      <w:r w:rsidR="008F4546">
        <w:rPr>
          <w:sz w:val="32"/>
          <w:szCs w:val="32"/>
        </w:rPr>
        <w:t xml:space="preserve"> </w:t>
      </w:r>
      <w:r w:rsidR="00DD2E4A">
        <w:rPr>
          <w:sz w:val="32"/>
          <w:szCs w:val="32"/>
        </w:rPr>
        <w:t xml:space="preserve"> </w:t>
      </w:r>
      <w:r w:rsidR="00207D64">
        <w:rPr>
          <w:sz w:val="32"/>
          <w:szCs w:val="32"/>
        </w:rPr>
        <w:t xml:space="preserve"> </w:t>
      </w:r>
      <w:r w:rsidR="00EF3E46">
        <w:rPr>
          <w:sz w:val="32"/>
          <w:szCs w:val="32"/>
        </w:rPr>
        <w:t xml:space="preserve"> </w:t>
      </w:r>
      <w:r w:rsidR="006205F9">
        <w:rPr>
          <w:sz w:val="32"/>
          <w:szCs w:val="32"/>
        </w:rPr>
        <w:t xml:space="preserve"> </w:t>
      </w:r>
      <w:r w:rsidR="00880BEC">
        <w:rPr>
          <w:rFonts w:hint="eastAsia"/>
          <w:sz w:val="32"/>
          <w:szCs w:val="32"/>
        </w:rPr>
        <w:t xml:space="preserve"> </w:t>
      </w:r>
      <w:r w:rsidR="00F9317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    </w:t>
      </w:r>
    </w:p>
    <w:p w:rsidR="00F9317D" w:rsidRPr="00F9317D" w:rsidRDefault="003216D3" w:rsidP="00F9317D">
      <w:pPr>
        <w:spacing w:line="720" w:lineRule="exact"/>
        <w:rPr>
          <w:rFonts w:ascii="標楷體" w:eastAsia="標楷體" w:hAnsi="標楷體"/>
          <w:b/>
          <w:bCs/>
          <w:color w:val="000000" w:themeColor="text1"/>
          <w:sz w:val="60"/>
          <w:szCs w:val="6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60"/>
          <w:szCs w:val="60"/>
        </w:rPr>
        <w:t xml:space="preserve">     </w:t>
      </w:r>
      <w:r w:rsidRPr="00F9317D">
        <w:rPr>
          <w:rFonts w:ascii="標楷體" w:eastAsia="標楷體" w:hAnsi="標楷體" w:hint="eastAsia"/>
          <w:b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FDA45" wp14:editId="5B455903">
                <wp:simplePos x="0" y="0"/>
                <wp:positionH relativeFrom="column">
                  <wp:posOffset>2095500</wp:posOffset>
                </wp:positionH>
                <wp:positionV relativeFrom="paragraph">
                  <wp:posOffset>225425</wp:posOffset>
                </wp:positionV>
                <wp:extent cx="3110865" cy="1009015"/>
                <wp:effectExtent l="0" t="0" r="0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17D" w:rsidRPr="00F9317D" w:rsidRDefault="00F9317D">
                            <w:pPr>
                              <w:rPr>
                                <w:rFonts w:ascii="標楷體" w:eastAsia="標楷體" w:hAnsi="標楷體"/>
                                <w:b/>
                                <w:sz w:val="116"/>
                                <w:szCs w:val="116"/>
                              </w:rPr>
                            </w:pPr>
                            <w:r w:rsidRPr="00F9317D">
                              <w:rPr>
                                <w:rFonts w:ascii="標楷體" w:eastAsia="標楷體" w:hAnsi="標楷體" w:hint="eastAsia"/>
                                <w:b/>
                                <w:sz w:val="116"/>
                                <w:szCs w:val="116"/>
                              </w:rPr>
                              <w:t>何毅夫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5pt;margin-top:17.75pt;width:244.95pt;height: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" fillcolor="white [3201]" stroked="f" strokeweight=".5pt">
                <v:textbox>
                  <w:txbxContent>
                    <w:p w:rsidR="00F9317D" w:rsidRPr="00F9317D" w:rsidRDefault="00F9317D">
                      <w:pPr>
                        <w:rPr>
                          <w:rFonts w:ascii="標楷體" w:eastAsia="標楷體" w:hAnsi="標楷體"/>
                          <w:b/>
                          <w:sz w:val="116"/>
                          <w:szCs w:val="116"/>
                        </w:rPr>
                      </w:pPr>
                      <w:r w:rsidRPr="00F9317D">
                        <w:rPr>
                          <w:rFonts w:ascii="標楷體" w:eastAsia="標楷體" w:hAnsi="標楷體" w:hint="eastAsia"/>
                          <w:b/>
                          <w:sz w:val="116"/>
                          <w:szCs w:val="116"/>
                        </w:rPr>
                        <w:t>何毅夫</w:t>
                      </w:r>
                    </w:p>
                  </w:txbxContent>
                </v:textbox>
              </v:shape>
            </w:pict>
          </mc:Fallback>
        </mc:AlternateContent>
      </w:r>
      <w:r w:rsidR="00F9317D" w:rsidRPr="00F9317D">
        <w:rPr>
          <w:rFonts w:ascii="標楷體" w:eastAsia="標楷體" w:hAnsi="標楷體" w:hint="eastAsia"/>
          <w:b/>
          <w:bCs/>
          <w:color w:val="000000" w:themeColor="text1"/>
          <w:sz w:val="60"/>
          <w:szCs w:val="60"/>
        </w:rPr>
        <w:t>理事長</w:t>
      </w:r>
    </w:p>
    <w:p w:rsidR="00F9317D" w:rsidRDefault="00F9317D" w:rsidP="00882149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72"/>
          <w:szCs w:val="72"/>
        </w:rPr>
      </w:pPr>
    </w:p>
    <w:p w:rsidR="001C639F" w:rsidRDefault="001C639F" w:rsidP="00882149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72"/>
          <w:szCs w:val="72"/>
        </w:rPr>
      </w:pPr>
    </w:p>
    <w:p w:rsidR="00882149" w:rsidRPr="00F9317D" w:rsidRDefault="00F9317D" w:rsidP="00882149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72"/>
          <w:szCs w:val="72"/>
        </w:rPr>
        <w:t xml:space="preserve">   </w:t>
      </w:r>
      <w:r w:rsidR="0088214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882149" w:rsidRPr="00D3361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企業ESG永續</w:t>
      </w:r>
      <w:r w:rsidR="008821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管理師</w:t>
      </w:r>
      <w:r w:rsidR="0088214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】證照課程(錄播課程)</w:t>
      </w:r>
    </w:p>
    <w:p w:rsidR="00882149" w:rsidRDefault="000623B8" w:rsidP="00882149">
      <w:p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2C0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5824293" wp14:editId="3140D4CC">
            <wp:simplePos x="0" y="0"/>
            <wp:positionH relativeFrom="column">
              <wp:posOffset>5494020</wp:posOffset>
            </wp:positionH>
            <wp:positionV relativeFrom="paragraph">
              <wp:posOffset>121285</wp:posOffset>
            </wp:positionV>
            <wp:extent cx="885825" cy="885825"/>
            <wp:effectExtent l="0" t="0" r="9525" b="952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告片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149" w:rsidRPr="00ED6E17" w:rsidRDefault="00882149" w:rsidP="00882149">
      <w:p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「企業ESG永續管理師」錄播課程共  20 堂課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掃描觀看</w:t>
      </w:r>
    </w:p>
    <w:p w:rsidR="00882149" w:rsidRPr="00EB619C" w:rsidRDefault="00882149" w:rsidP="00882149">
      <w:p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882149" w:rsidRPr="00291F09" w:rsidRDefault="00882149" w:rsidP="00882149">
      <w:pPr>
        <w:spacing w:line="3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91F0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Pr="00291F0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課程涵蓋 永續管理師及推動人員應具備之基礎知識</w:t>
      </w:r>
    </w:p>
    <w:p w:rsidR="00882149" w:rsidRDefault="00882149" w:rsidP="00882149">
      <w:pPr>
        <w:spacing w:line="320" w:lineRule="exact"/>
        <w:rPr>
          <w:rFonts w:ascii="標楷體" w:eastAsia="標楷體" w:hAnsi="標楷體"/>
        </w:rPr>
      </w:pPr>
      <w:r w:rsidRPr="00327EB0">
        <w:rPr>
          <w:rFonts w:ascii="標楷體" w:eastAsia="標楷體" w:hAnsi="標楷體"/>
        </w:rPr>
        <w:t xml:space="preserve"> </w:t>
      </w:r>
      <w:hyperlink r:id="rId11" w:history="1">
        <w:r w:rsidRPr="00327EB0">
          <w:rPr>
            <w:rStyle w:val="a3"/>
            <w:rFonts w:ascii="標楷體" w:eastAsia="標楷體" w:hAnsi="標楷體"/>
          </w:rPr>
          <w:t>https://www.youtube.com/watch?v=Cl-1Pcvz9z8</w:t>
        </w:r>
      </w:hyperlink>
      <w:r w:rsidRPr="00327EB0">
        <w:rPr>
          <w:rFonts w:ascii="標楷體" w:eastAsia="標楷體" w:hAnsi="標楷體"/>
        </w:rPr>
        <w:t xml:space="preserve">  (</w:t>
      </w:r>
      <w:r w:rsidRPr="00327EB0">
        <w:rPr>
          <w:rFonts w:ascii="標楷體" w:eastAsia="標楷體" w:hAnsi="標楷體" w:hint="eastAsia"/>
        </w:rPr>
        <w:t>預告-</w:t>
      </w:r>
      <w:r w:rsidRPr="00327EB0">
        <w:rPr>
          <w:rFonts w:ascii="標楷體" w:eastAsia="標楷體" w:hAnsi="標楷體"/>
        </w:rPr>
        <w:t>搶先看)</w:t>
      </w:r>
    </w:p>
    <w:p w:rsidR="00B759FC" w:rsidRDefault="00B759FC" w:rsidP="00882149">
      <w:pPr>
        <w:spacing w:line="320" w:lineRule="exact"/>
        <w:rPr>
          <w:rFonts w:ascii="標楷體" w:eastAsia="標楷體" w:hAnsi="標楷體"/>
        </w:rPr>
      </w:pPr>
    </w:p>
    <w:p w:rsidR="00B759FC" w:rsidRDefault="00B759FC" w:rsidP="0088214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課程網站:</w:t>
      </w:r>
    </w:p>
    <w:p w:rsidR="00B759FC" w:rsidRDefault="005065CE" w:rsidP="00B759FC">
      <w:pPr>
        <w:spacing w:line="360" w:lineRule="exact"/>
        <w:rPr>
          <w:rFonts w:ascii="標楷體" w:eastAsia="標楷體" w:hAnsi="標楷體"/>
          <w:b/>
          <w:bCs/>
          <w:color w:val="000000" w:themeColor="text1"/>
        </w:rPr>
      </w:pPr>
      <w:hyperlink r:id="rId12" w:history="1">
        <w:r w:rsidR="00B759FC" w:rsidRPr="00A7195F">
          <w:rPr>
            <w:rStyle w:val="a3"/>
            <w:rFonts w:ascii="標楷體" w:eastAsia="標楷體" w:hAnsi="標楷體"/>
            <w:b/>
            <w:bCs/>
          </w:rPr>
          <w:t>https://treasureunico.numax.com.tw/index.php?route=product/category&amp;path=59</w:t>
        </w:r>
      </w:hyperlink>
    </w:p>
    <w:p w:rsidR="00882149" w:rsidRPr="00B759FC" w:rsidRDefault="00882149" w:rsidP="00882149">
      <w:pPr>
        <w:ind w:right="600"/>
        <w:rPr>
          <w:rFonts w:ascii="標楷體" w:eastAsia="標楷體" w:hAnsi="標楷體"/>
          <w:color w:val="000000" w:themeColor="text1"/>
        </w:rPr>
      </w:pPr>
    </w:p>
    <w:tbl>
      <w:tblPr>
        <w:tblW w:w="9639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3"/>
        <w:gridCol w:w="1984"/>
      </w:tblGrid>
      <w:tr w:rsidR="00882149" w:rsidRPr="00E13BA1" w:rsidTr="006D3CD3">
        <w:trPr>
          <w:trHeight w:val="23"/>
        </w:trPr>
        <w:tc>
          <w:tcPr>
            <w:tcW w:w="992" w:type="dxa"/>
            <w:vAlign w:val="center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堂數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課程內容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講師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溫室氣體盤查、各類別排放源與淨零排放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陳昌佑 博士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能源管理與標的規範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何毅夫 理事長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 xml:space="preserve">碳足跡與生命週期評估  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柯烽堯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2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碳權與綠電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陳昌佑 博士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新版GRI管理規範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王蕙珍 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ind w:leftChars="-1" w:left="-2" w:firstLineChars="5" w:firstLine="13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  <w:highlight w:val="yellow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ESG GRI / AA1000報告書</w:t>
            </w:r>
          </w:p>
        </w:tc>
        <w:tc>
          <w:tcPr>
            <w:tcW w:w="1984" w:type="dxa"/>
          </w:tcPr>
          <w:p w:rsidR="00882149" w:rsidRPr="00E13BA1" w:rsidRDefault="00882149" w:rsidP="00882149">
            <w:pPr>
              <w:autoSpaceDE w:val="0"/>
              <w:autoSpaceDN w:val="0"/>
              <w:spacing w:line="400" w:lineRule="exact"/>
              <w:ind w:leftChars="-1" w:left="-2" w:firstLineChars="5" w:firstLine="13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王蕙珍 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ind w:leftChars="-1" w:left="-2" w:firstLineChars="5" w:firstLine="13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  <w:highlight w:val="yellow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氣候相關財務揭露建議TCFD規範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ind w:leftChars="-1" w:left="-2" w:firstLineChars="5" w:firstLine="13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王蕙珍 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  <w:highlight w:val="yellow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永續會計準則委員會SASB規範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王蕙珍 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社會投資報酬率（SROI）與分析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蕭培元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博士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永續金融揭露規範(SFDR)/ 責任投資原則(PRI)與綠金融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蕭培元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博士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85515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</w:rPr>
            </w:pPr>
            <w:r w:rsidRPr="00E85515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ESG人資管理與國內外相關倡議及標準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詹家和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ESG友善職場工作環境與勞動法令及標準之配合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詹家和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永續會計與傳統財務會計之整合研究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陳兆伸 會計師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環境會計建置架構與區塊鏈會計之鏈接作業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sz w:val="26"/>
                <w:szCs w:val="26"/>
              </w:rPr>
              <w:t>陳兆伸 會計師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永續風險管理與因應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柯烽堯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ESG資訊揭露品質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葉政治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永續治理與績效評核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何毅夫 理事長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b/>
                <w:color w:val="000000"/>
                <w:spacing w:val="-1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科學基礎目標倡議(SBTi)之淨零標準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cs="Calibri" w:hint="eastAsia"/>
                <w:b/>
                <w:bCs/>
                <w:color w:val="000000"/>
                <w:sz w:val="26"/>
                <w:szCs w:val="26"/>
              </w:rPr>
              <w:t>柯烽堯 總經理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Calibri"/>
                <w:b/>
                <w:bCs/>
                <w:color w:val="000000"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b/>
                <w:sz w:val="26"/>
                <w:szCs w:val="26"/>
              </w:rPr>
              <w:t>一般事業廢棄物之處理再利用及最終處置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3BA1">
              <w:rPr>
                <w:rFonts w:ascii="標楷體" w:eastAsia="標楷體" w:hAnsi="標楷體" w:hint="eastAsia"/>
                <w:b/>
                <w:sz w:val="26"/>
                <w:szCs w:val="26"/>
              </w:rPr>
              <w:t>李炳楠 博士</w:t>
            </w:r>
          </w:p>
        </w:tc>
      </w:tr>
      <w:tr w:rsidR="00882149" w:rsidRPr="00E13BA1" w:rsidTr="006D3CD3">
        <w:trPr>
          <w:trHeight w:val="23"/>
        </w:trPr>
        <w:tc>
          <w:tcPr>
            <w:tcW w:w="992" w:type="dxa"/>
          </w:tcPr>
          <w:p w:rsidR="00882149" w:rsidRPr="00E13BA1" w:rsidRDefault="00882149" w:rsidP="006D3C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13BA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82149" w:rsidRPr="00E13BA1" w:rsidRDefault="00882149" w:rsidP="006D3CD3">
            <w:pPr>
              <w:jc w:val="both"/>
              <w:rPr>
                <w:rFonts w:ascii="標楷體" w:eastAsia="標楷體" w:hAnsi="標楷體" w:cs="Open Sans"/>
                <w:b/>
                <w:color w:val="333333"/>
                <w:spacing w:val="15"/>
                <w:sz w:val="26"/>
                <w:szCs w:val="26"/>
              </w:rPr>
            </w:pPr>
            <w:r>
              <w:rPr>
                <w:rFonts w:ascii="標楷體" w:eastAsia="標楷體" w:hAnsi="標楷體" w:cs="Open Sans"/>
                <w:b/>
                <w:color w:val="000000" w:themeColor="text1"/>
                <w:spacing w:val="15"/>
                <w:sz w:val="26"/>
                <w:szCs w:val="26"/>
              </w:rPr>
              <w:t>水資源及水處理</w:t>
            </w:r>
          </w:p>
        </w:tc>
        <w:tc>
          <w:tcPr>
            <w:tcW w:w="1984" w:type="dxa"/>
          </w:tcPr>
          <w:p w:rsidR="00882149" w:rsidRPr="00E13BA1" w:rsidRDefault="00882149" w:rsidP="006D3CD3">
            <w:pPr>
              <w:jc w:val="both"/>
              <w:rPr>
                <w:rFonts w:ascii="標楷體" w:eastAsia="標楷體" w:hAnsi="標楷體" w:cs="Open Sans"/>
                <w:b/>
                <w:color w:val="000000" w:themeColor="text1"/>
                <w:spacing w:val="15"/>
                <w:sz w:val="26"/>
                <w:szCs w:val="26"/>
              </w:rPr>
            </w:pPr>
            <w:r w:rsidRPr="00E13BA1">
              <w:rPr>
                <w:rFonts w:ascii="標楷體" w:eastAsia="標楷體" w:hAnsi="標楷體" w:cs="Open Sans" w:hint="eastAsia"/>
                <w:b/>
                <w:color w:val="000000" w:themeColor="text1"/>
                <w:spacing w:val="15"/>
                <w:sz w:val="26"/>
                <w:szCs w:val="26"/>
              </w:rPr>
              <w:t>林正祥博士</w:t>
            </w:r>
          </w:p>
        </w:tc>
      </w:tr>
    </w:tbl>
    <w:p w:rsidR="00882149" w:rsidRPr="00D60BE0" w:rsidRDefault="00882149" w:rsidP="00D60BE0">
      <w:pPr>
        <w:spacing w:before="225"/>
        <w:jc w:val="both"/>
        <w:textAlignment w:val="top"/>
        <w:rPr>
          <w:rFonts w:ascii="標楷體" w:eastAsia="標楷體" w:hAnsi="標楷體" w:cs="SimSun"/>
          <w:color w:val="000000"/>
        </w:rPr>
      </w:pPr>
      <w:r w:rsidRPr="004E483E">
        <w:rPr>
          <w:rFonts w:ascii="標楷體" w:eastAsia="標楷體" w:hAnsi="標楷體" w:cs="新細明體"/>
          <w:color w:val="000000"/>
        </w:rPr>
        <w:t>※</w:t>
      </w:r>
      <w:r w:rsidRPr="004E483E">
        <w:rPr>
          <w:rFonts w:ascii="標楷體" w:eastAsia="標楷體" w:hAnsi="標楷體" w:cs="新細明體"/>
          <w:spacing w:val="16"/>
        </w:rPr>
        <w:t xml:space="preserve">   </w:t>
      </w:r>
      <w:r w:rsidRPr="004E483E">
        <w:rPr>
          <w:rFonts w:ascii="標楷體" w:eastAsia="標楷體" w:hAnsi="標楷體" w:cs="SimSun"/>
          <w:color w:val="000000"/>
        </w:rPr>
        <w:t>備註：主辦單位保有本表所列課程權利更動之權利。</w:t>
      </w:r>
      <w:r>
        <w:rPr>
          <w:rFonts w:ascii="標楷體" w:eastAsia="標楷體" w:hAnsi="標楷體" w:cs="SimSun"/>
          <w:color w:val="000000"/>
        </w:rPr>
        <w:t xml:space="preserve">    </w:t>
      </w:r>
    </w:p>
    <w:p w:rsidR="00882149" w:rsidRPr="00327EB0" w:rsidRDefault="00882149" w:rsidP="0088214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82149" w:rsidRPr="00EB619C" w:rsidRDefault="005065CE" w:rsidP="00882149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222222"/>
          <w:kern w:val="0"/>
        </w:rPr>
      </w:pPr>
      <w:hyperlink r:id="rId13" w:tgtFrame="_blank" w:history="1">
        <w:r w:rsidR="00882149" w:rsidRPr="00327EB0">
          <w:rPr>
            <w:rFonts w:ascii="標楷體" w:eastAsia="標楷體" w:hAnsi="標楷體" w:cs="新細明體"/>
            <w:b/>
            <w:bCs/>
            <w:color w:val="1155CC"/>
            <w:kern w:val="0"/>
            <w:u w:val="single"/>
          </w:rPr>
          <w:t>https://www.tisda.org.tw/</w:t>
        </w:r>
      </w:hyperlink>
      <w:r w:rsidR="00882149">
        <w:rPr>
          <w:rFonts w:ascii="標楷體" w:eastAsia="標楷體" w:hAnsi="標楷體" w:cs="新細明體" w:hint="eastAsia"/>
          <w:b/>
          <w:bCs/>
          <w:color w:val="222222"/>
          <w:kern w:val="0"/>
        </w:rPr>
        <w:t xml:space="preserve">   </w:t>
      </w:r>
      <w:r w:rsidR="00882149" w:rsidRPr="00D03BD5">
        <w:rPr>
          <w:rFonts w:ascii="標楷體" w:eastAsia="標楷體" w:hAnsi="標楷體" w:cs="新細明體"/>
          <w:color w:val="222222"/>
          <w:kern w:val="0"/>
        </w:rPr>
        <w:t>E-mail: </w:t>
      </w:r>
      <w:hyperlink r:id="rId14" w:tgtFrame="_blank" w:history="1">
        <w:r w:rsidR="00882149" w:rsidRPr="00327EB0">
          <w:rPr>
            <w:rFonts w:ascii="標楷體" w:eastAsia="標楷體" w:hAnsi="標楷體" w:cs="新細明體"/>
            <w:b/>
            <w:bCs/>
            <w:color w:val="1155CC"/>
            <w:kern w:val="0"/>
            <w:u w:val="single"/>
          </w:rPr>
          <w:t>tisdaorg@gmail.com</w:t>
        </w:r>
      </w:hyperlink>
    </w:p>
    <w:p w:rsidR="00882149" w:rsidRDefault="00F9317D" w:rsidP="00882149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222222"/>
          <w:kern w:val="0"/>
        </w:rPr>
      </w:pPr>
      <w:r>
        <w:rPr>
          <w:rFonts w:ascii="標楷體" w:eastAsia="標楷體" w:hAnsi="標楷體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50887619" wp14:editId="1E278E14">
            <wp:simplePos x="0" y="0"/>
            <wp:positionH relativeFrom="column">
              <wp:posOffset>4083685</wp:posOffset>
            </wp:positionH>
            <wp:positionV relativeFrom="paragraph">
              <wp:posOffset>13970</wp:posOffset>
            </wp:positionV>
            <wp:extent cx="2760345" cy="786130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SAD_LOGO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49" w:rsidRPr="00D03BD5">
        <w:rPr>
          <w:rFonts w:ascii="標楷體" w:eastAsia="標楷體" w:hAnsi="標楷體" w:cs="新細明體" w:hint="eastAsia"/>
          <w:b/>
          <w:bCs/>
          <w:color w:val="222222"/>
          <w:kern w:val="0"/>
        </w:rPr>
        <w:t>吳逸楓</w:t>
      </w:r>
      <w:r w:rsidR="00882149" w:rsidRPr="00D03BD5">
        <w:rPr>
          <w:rFonts w:ascii="標楷體" w:eastAsia="標楷體" w:hAnsi="標楷體" w:cs="新細明體"/>
          <w:b/>
          <w:bCs/>
          <w:color w:val="222222"/>
          <w:kern w:val="0"/>
        </w:rPr>
        <w:t> </w:t>
      </w:r>
      <w:r w:rsidR="00882149" w:rsidRPr="00D03BD5">
        <w:rPr>
          <w:rFonts w:ascii="標楷體" w:eastAsia="標楷體" w:hAnsi="標楷體" w:cs="新細明體" w:hint="eastAsia"/>
          <w:b/>
          <w:bCs/>
          <w:color w:val="222222"/>
          <w:kern w:val="0"/>
        </w:rPr>
        <w:t>秘書長</w:t>
      </w:r>
      <w:r w:rsidR="00882149" w:rsidRPr="00D03BD5">
        <w:rPr>
          <w:rFonts w:ascii="標楷體" w:eastAsia="標楷體" w:hAnsi="標楷體" w:cs="新細明體"/>
          <w:b/>
          <w:bCs/>
          <w:color w:val="222222"/>
          <w:kern w:val="0"/>
        </w:rPr>
        <w:t> </w:t>
      </w:r>
      <w:r w:rsidR="00882149" w:rsidRPr="00327EB0">
        <w:rPr>
          <w:rFonts w:ascii="標楷體" w:eastAsia="標楷體" w:hAnsi="標楷體" w:cs="新細明體" w:hint="eastAsia"/>
          <w:color w:val="222222"/>
          <w:kern w:val="0"/>
        </w:rPr>
        <w:t xml:space="preserve"> </w:t>
      </w:r>
      <w:r w:rsidR="00882149" w:rsidRPr="00D03BD5">
        <w:rPr>
          <w:rFonts w:ascii="標楷體" w:eastAsia="標楷體" w:hAnsi="標楷體" w:cs="新細明體"/>
          <w:b/>
          <w:bCs/>
          <w:color w:val="222222"/>
          <w:kern w:val="0"/>
        </w:rPr>
        <w:t>0917188035  </w:t>
      </w:r>
      <w:r w:rsidR="00882149" w:rsidRPr="00327EB0">
        <w:rPr>
          <w:rFonts w:ascii="標楷體" w:eastAsia="標楷體" w:hAnsi="標楷體" w:cs="新細明體"/>
          <w:b/>
          <w:bCs/>
          <w:color w:val="222222"/>
          <w:kern w:val="0"/>
        </w:rPr>
        <w:t>02-25867669</w:t>
      </w:r>
    </w:p>
    <w:p w:rsidR="00DD2E4A" w:rsidRDefault="00DD2E4A" w:rsidP="00882149">
      <w:pPr>
        <w:widowControl/>
        <w:shd w:val="clear" w:color="auto" w:fill="FFFFFF"/>
        <w:rPr>
          <w:rFonts w:ascii="標楷體" w:eastAsia="標楷體" w:hAnsi="標楷體"/>
          <w:b/>
          <w:sz w:val="36"/>
          <w:szCs w:val="36"/>
        </w:rPr>
      </w:pPr>
    </w:p>
    <w:p w:rsidR="008E5CBB" w:rsidRPr="001161BA" w:rsidRDefault="008E5CBB" w:rsidP="00882149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222222"/>
          <w:kern w:val="0"/>
          <w:sz w:val="36"/>
          <w:szCs w:val="36"/>
        </w:rPr>
      </w:pPr>
      <w:r w:rsidRPr="001161BA">
        <w:rPr>
          <w:rFonts w:ascii="標楷體" w:eastAsia="標楷體" w:hAnsi="標楷體" w:hint="eastAsia"/>
          <w:b/>
          <w:sz w:val="36"/>
          <w:szCs w:val="36"/>
        </w:rPr>
        <w:t>「企業ESG永續管理師」線上 錄播課程</w:t>
      </w:r>
    </w:p>
    <w:p w:rsidR="008E5CBB" w:rsidRPr="009779E4" w:rsidRDefault="008E5CBB" w:rsidP="008E5CBB">
      <w:pPr>
        <w:widowControl/>
        <w:shd w:val="clear" w:color="auto" w:fill="FFFFFF"/>
        <w:spacing w:line="400" w:lineRule="exact"/>
        <w:rPr>
          <w:rFonts w:ascii="標楷體" w:eastAsia="標楷體" w:hAnsi="標楷體" w:cs="Open Sans"/>
          <w:b/>
          <w:bCs/>
          <w:color w:val="222222"/>
          <w:kern w:val="0"/>
          <w:sz w:val="28"/>
          <w:szCs w:val="28"/>
        </w:rPr>
      </w:pPr>
      <w:r w:rsidRPr="00973C03">
        <w:rPr>
          <w:rFonts w:ascii="標楷體" w:eastAsia="標楷體" w:hAnsi="標楷體" w:cs="Open Sans" w:hint="eastAsia"/>
          <w:b/>
          <w:bCs/>
          <w:color w:val="222222"/>
          <w:kern w:val="0"/>
          <w:sz w:val="28"/>
          <w:szCs w:val="28"/>
        </w:rPr>
        <w:t>原價40,000元,  學生專案優惠價:9,600元 </w:t>
      </w:r>
      <w:r>
        <w:rPr>
          <w:rFonts w:ascii="標楷體" w:eastAsia="標楷體" w:hAnsi="標楷體" w:cs="Open Sans" w:hint="eastAsia"/>
          <w:b/>
          <w:bCs/>
          <w:color w:val="222222"/>
          <w:kern w:val="0"/>
          <w:sz w:val="28"/>
          <w:szCs w:val="28"/>
        </w:rPr>
        <w:t>(須為在學身分，含2023年應屆畢業生)</w:t>
      </w:r>
    </w:p>
    <w:p w:rsidR="008E5CBB" w:rsidRPr="00B52626" w:rsidRDefault="008E5CBB" w:rsidP="008E5CBB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8E5CBB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報名前須先於平台註冊會員帳號。 </w:t>
      </w:r>
      <w:hyperlink r:id="rId16" w:history="1">
        <w:r w:rsidRPr="00E417D2">
          <w:rPr>
            <w:rStyle w:val="a3"/>
            <w:rFonts w:ascii="標楷體" w:eastAsia="標楷體" w:hAnsi="標楷體"/>
            <w:b/>
            <w:bCs/>
            <w:sz w:val="28"/>
            <w:szCs w:val="28"/>
          </w:rPr>
          <w:t>https://pse.is/4xka5n</w:t>
        </w:r>
      </w:hyperlink>
    </w:p>
    <w:p w:rsidR="008E5CBB" w:rsidRPr="009779E4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8E5CBB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86F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線上報名</w:t>
      </w:r>
      <w:r>
        <w:rPr>
          <w:rFonts w:ascii="標楷體" w:eastAsia="標楷體" w:hAnsi="標楷體" w:cs="Open Sans" w:hint="eastAsia"/>
          <w:b/>
          <w:bCs/>
          <w:color w:val="000000"/>
          <w:sz w:val="28"/>
          <w:szCs w:val="28"/>
          <w:shd w:val="clear" w:color="auto" w:fill="FFFFFF"/>
        </w:rPr>
        <w:t>(加入購物車並結帳)</w:t>
      </w:r>
      <w:r w:rsidRPr="00E86F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後並完成繳費，即開通帳號開始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觀看</w:t>
      </w:r>
      <w:r w:rsidRPr="00E86F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課程影片</w:t>
      </w:r>
    </w:p>
    <w:p w:rsidR="00D03ECD" w:rsidRDefault="00C27FB6" w:rsidP="00EE575E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37E28" w:rsidRPr="00C27FB6">
        <w:rPr>
          <w:rFonts w:ascii="標楷體" w:eastAsia="標楷體" w:hAnsi="標楷體" w:hint="eastAsia"/>
          <w:b/>
          <w:sz w:val="32"/>
          <w:szCs w:val="32"/>
        </w:rPr>
        <w:t>課</w:t>
      </w:r>
      <w:r w:rsidR="00862930">
        <w:rPr>
          <w:rFonts w:ascii="標楷體" w:eastAsia="標楷體" w:hAnsi="標楷體" w:hint="eastAsia"/>
          <w:b/>
          <w:bCs/>
          <w:color w:val="222222"/>
          <w:sz w:val="36"/>
          <w:szCs w:val="36"/>
          <w:shd w:val="clear" w:color="auto" w:fill="FFFFFF"/>
        </w:rPr>
        <w:t>課程詳情及報名</w:t>
      </w:r>
      <w:hyperlink r:id="rId17" w:history="1">
        <w:r w:rsidR="00F935FF" w:rsidRPr="00DF23B9">
          <w:rPr>
            <w:rStyle w:val="a3"/>
            <w:rFonts w:ascii="Arial" w:hAnsi="Arial" w:cs="Arial"/>
            <w:b/>
            <w:bCs/>
            <w:sz w:val="36"/>
            <w:szCs w:val="36"/>
            <w:shd w:val="clear" w:color="auto" w:fill="FFFFFF"/>
          </w:rPr>
          <w:t>https://pse.is/4wv9yv</w:t>
        </w:r>
      </w:hyperlink>
      <w:r w:rsidR="00F935FF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="002D7FF6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3343FE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450BB4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CF38CD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CC2D7D">
        <w:rPr>
          <w:rFonts w:ascii="Arial" w:hAnsi="Arial" w:cs="Arial" w:hint="eastAsia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6205F9">
        <w:rPr>
          <w:sz w:val="28"/>
          <w:szCs w:val="28"/>
        </w:rPr>
        <w:t xml:space="preserve"> </w:t>
      </w:r>
    </w:p>
    <w:p w:rsidR="00A40B0B" w:rsidRPr="00EE575E" w:rsidRDefault="00A40B0B" w:rsidP="00EE575E">
      <w:pPr>
        <w:rPr>
          <w:sz w:val="32"/>
          <w:szCs w:val="32"/>
        </w:rPr>
      </w:pPr>
    </w:p>
    <w:p w:rsidR="008E5CBB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開通後60天內可重覆觀看。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8E5CBB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每堂課程完成觀看時數，可線上進行課後練習題(10題)。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若未達60分則須，重新觀看課程影片完成瀏覽時數，才可重新進行課後練習題。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達60分則可重覆進行課後練習題。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8E5CBB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20堂課全部完成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觀看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時數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，始可取得研習證書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 w:cs="Open Sans"/>
          <w:color w:val="222222"/>
          <w:sz w:val="28"/>
          <w:szCs w:val="28"/>
        </w:rPr>
      </w:pPr>
      <w:r>
        <w:rPr>
          <w:rFonts w:ascii="標楷體" w:eastAsia="標楷體" w:hAnsi="標楷體" w:cs="Open Sans" w:hint="eastAsia"/>
          <w:color w:val="222222"/>
          <w:sz w:val="28"/>
          <w:szCs w:val="28"/>
        </w:rPr>
        <w:t>(</w:t>
      </w:r>
      <w:r w:rsidRPr="00973C03">
        <w:rPr>
          <w:rFonts w:ascii="標楷體" w:eastAsia="標楷體" w:hAnsi="標楷體" w:cs="Open Sans" w:hint="eastAsia"/>
          <w:color w:val="222222"/>
          <w:sz w:val="28"/>
          <w:szCs w:val="28"/>
        </w:rPr>
        <w:t xml:space="preserve">由 社團法人台灣產業永續發展協會頒發 </w:t>
      </w:r>
      <w:r>
        <w:rPr>
          <w:rFonts w:ascii="標楷體" w:eastAsia="標楷體" w:hAnsi="標楷體" w:cs="Open Sans" w:hint="eastAsia"/>
          <w:color w:val="222222"/>
          <w:sz w:val="28"/>
          <w:szCs w:val="28"/>
        </w:rPr>
        <w:t>研習證書)</w:t>
      </w:r>
    </w:p>
    <w:p w:rsidR="008E5CBB" w:rsidRPr="00325628" w:rsidRDefault="008E5CBB" w:rsidP="008E5CBB">
      <w:pPr>
        <w:pStyle w:val="ab"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8E5CBB" w:rsidRPr="00325628" w:rsidRDefault="008E5CBB" w:rsidP="008E5CBB">
      <w:pPr>
        <w:pStyle w:val="ab"/>
        <w:widowControl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20堂課全部完成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觀看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時數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，始可申請考證，</w:t>
      </w:r>
      <w:r w:rsidRPr="00973C03">
        <w:rPr>
          <w:rFonts w:ascii="標楷體" w:eastAsia="標楷體" w:hAnsi="標楷體" w:cs="Open Sans" w:hint="eastAsia"/>
          <w:b/>
          <w:bCs/>
          <w:color w:val="222222"/>
          <w:sz w:val="28"/>
          <w:szCs w:val="28"/>
        </w:rPr>
        <w:t>費用另計(6000元)</w:t>
      </w:r>
      <w:r>
        <w:rPr>
          <w:rFonts w:ascii="標楷體" w:eastAsia="標楷體" w:hAnsi="標楷體" w:cs="Open Sans" w:hint="eastAsia"/>
          <w:b/>
          <w:bCs/>
          <w:color w:val="222222"/>
          <w:sz w:val="28"/>
          <w:szCs w:val="28"/>
        </w:rPr>
        <w:t>。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 w:cs="Open Sans"/>
          <w:color w:val="222222"/>
          <w:sz w:val="28"/>
          <w:szCs w:val="28"/>
        </w:rPr>
      </w:pPr>
      <w:r>
        <w:rPr>
          <w:rFonts w:ascii="標楷體" w:eastAsia="標楷體" w:hAnsi="標楷體" w:cs="Open Sans" w:hint="eastAsia"/>
          <w:color w:val="222222"/>
          <w:sz w:val="28"/>
          <w:szCs w:val="28"/>
        </w:rPr>
        <w:t>考試方式: 線上測驗</w:t>
      </w:r>
    </w:p>
    <w:p w:rsidR="008E5CBB" w:rsidRDefault="008E5CBB" w:rsidP="008E5CBB">
      <w:pPr>
        <w:pStyle w:val="ab"/>
        <w:spacing w:line="400" w:lineRule="exact"/>
        <w:rPr>
          <w:rFonts w:ascii="標楷體" w:eastAsia="標楷體" w:hAnsi="標楷體" w:cs="Open Sans"/>
          <w:color w:val="222222"/>
          <w:sz w:val="28"/>
          <w:szCs w:val="28"/>
        </w:rPr>
      </w:pPr>
      <w:r w:rsidRPr="00325628">
        <w:rPr>
          <w:rFonts w:ascii="標楷體" w:eastAsia="標楷體" w:hAnsi="標楷體" w:cs="Open Sans" w:hint="eastAsia"/>
          <w:color w:val="222222"/>
          <w:sz w:val="28"/>
          <w:szCs w:val="28"/>
        </w:rPr>
        <w:t>測驗合格可取得「企業ESG永續管理師」證書。</w:t>
      </w:r>
      <w:r w:rsidRPr="00325628">
        <w:rPr>
          <w:rFonts w:ascii="標楷體" w:eastAsia="標楷體" w:hAnsi="標楷體" w:cs="Open Sans" w:hint="eastAsia"/>
          <w:color w:val="222222"/>
          <w:sz w:val="28"/>
          <w:szCs w:val="28"/>
        </w:rPr>
        <w:br/>
        <w:t>  (由台灣產業永續發展協會與 國際合作機構: 德國TUV NORD共同核發)</w:t>
      </w:r>
    </w:p>
    <w:p w:rsidR="008E5CBB" w:rsidRPr="00C8136C" w:rsidRDefault="008E5CBB" w:rsidP="008E5CBB">
      <w:pPr>
        <w:pStyle w:val="ab"/>
        <w:spacing w:line="400" w:lineRule="exact"/>
        <w:rPr>
          <w:rFonts w:ascii="標楷體" w:eastAsia="標楷體" w:hAnsi="標楷體" w:cs="Open Sans"/>
          <w:color w:val="222222"/>
          <w:sz w:val="28"/>
          <w:szCs w:val="28"/>
        </w:rPr>
      </w:pPr>
    </w:p>
    <w:p w:rsidR="008E5CBB" w:rsidRPr="00C8136C" w:rsidRDefault="008E5CBB" w:rsidP="008E5CBB">
      <w:pPr>
        <w:widowControl/>
        <w:spacing w:line="360" w:lineRule="exact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C8136C">
        <w:rPr>
          <w:rFonts w:ascii="標楷體" w:eastAsia="標楷體" w:hAnsi="標楷體" w:cs="Arial" w:hint="eastAsia"/>
          <w:b/>
          <w:color w:val="222222"/>
          <w:kern w:val="0"/>
          <w:sz w:val="27"/>
          <w:szCs w:val="27"/>
        </w:rPr>
        <w:t>【</w:t>
      </w:r>
      <w:r w:rsidRPr="00C8136C"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  <w:t>申請考證】</w:t>
      </w:r>
    </w:p>
    <w:p w:rsidR="008E5CBB" w:rsidRPr="00C8136C" w:rsidRDefault="008E5CBB" w:rsidP="008E5CBB">
      <w:pPr>
        <w:widowControl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</w:pPr>
      <w:r w:rsidRPr="00C8136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 xml:space="preserve"> (1)線上報名-選擇「企業ESG永續管理師-考試卷」</w:t>
      </w:r>
      <w:r w:rsidRPr="00C8136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(加入購物車並結帳)後並完成繳費</w:t>
      </w:r>
    </w:p>
    <w:p w:rsidR="008E5CBB" w:rsidRPr="00C8136C" w:rsidRDefault="008E5CBB" w:rsidP="008E5CBB">
      <w:pPr>
        <w:widowControl/>
        <w:spacing w:line="360" w:lineRule="exact"/>
        <w:ind w:firstLineChars="200" w:firstLine="541"/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</w:pPr>
      <w:r w:rsidRPr="00C8136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6</w:t>
      </w:r>
      <w:r w:rsidRPr="00C8136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,</w:t>
      </w:r>
      <w:r w:rsidRPr="00C8136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000元。</w:t>
      </w:r>
    </w:p>
    <w:p w:rsidR="008E5CBB" w:rsidRPr="00882149" w:rsidRDefault="008E5CBB" w:rsidP="00882149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222222"/>
          <w:kern w:val="0"/>
        </w:rPr>
      </w:pPr>
    </w:p>
    <w:sectPr w:rsidR="008E5CBB" w:rsidRPr="00882149" w:rsidSect="00D354C7">
      <w:footerReference w:type="default" r:id="rId18"/>
      <w:pgSz w:w="11906" w:h="16838" w:code="9"/>
      <w:pgMar w:top="454" w:right="794" w:bottom="454" w:left="794" w:header="284" w:footer="113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CE" w:rsidRDefault="005065CE" w:rsidP="008D4C5A">
      <w:r>
        <w:separator/>
      </w:r>
    </w:p>
  </w:endnote>
  <w:endnote w:type="continuationSeparator" w:id="0">
    <w:p w:rsidR="005065CE" w:rsidRDefault="005065CE" w:rsidP="008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 w:eastAsia="zh-TW"/>
      </w:rPr>
      <w:id w:val="-987930318"/>
      <w:docPartObj>
        <w:docPartGallery w:val="Page Numbers (Bottom of Page)"/>
        <w:docPartUnique/>
      </w:docPartObj>
    </w:sdtPr>
    <w:sdtEndPr/>
    <w:sdtContent>
      <w:p w:rsidR="00276ED7" w:rsidRDefault="00276ED7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  <w:lang w:val="zh-TW" w:eastAsia="zh-TW"/>
          </w:rPr>
        </w:pPr>
      </w:p>
      <w:p w:rsidR="00276ED7" w:rsidRDefault="00276ED7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 w:eastAsia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935FF" w:rsidRPr="00F935FF">
          <w:rPr>
            <w:rFonts w:asciiTheme="majorHAnsi" w:eastAsiaTheme="majorEastAsia" w:hAnsiTheme="majorHAnsi" w:cstheme="majorBidi"/>
            <w:noProof/>
            <w:sz w:val="28"/>
            <w:szCs w:val="28"/>
            <w:lang w:val="zh-TW" w:eastAsia="zh-TW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 w:eastAsia="zh-TW"/>
          </w:rPr>
          <w:t xml:space="preserve"> ~</w:t>
        </w:r>
      </w:p>
    </w:sdtContent>
  </w:sdt>
  <w:p w:rsidR="00276ED7" w:rsidRDefault="00276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CE" w:rsidRDefault="005065CE" w:rsidP="008D4C5A">
      <w:r>
        <w:separator/>
      </w:r>
    </w:p>
  </w:footnote>
  <w:footnote w:type="continuationSeparator" w:id="0">
    <w:p w:rsidR="005065CE" w:rsidRDefault="005065CE" w:rsidP="008D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610"/>
    <w:multiLevelType w:val="hybridMultilevel"/>
    <w:tmpl w:val="28ACA296"/>
    <w:lvl w:ilvl="0" w:tplc="EC2E3F5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81248B2"/>
    <w:multiLevelType w:val="hybridMultilevel"/>
    <w:tmpl w:val="5CF238EE"/>
    <w:lvl w:ilvl="0" w:tplc="9116950C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08606D33"/>
    <w:multiLevelType w:val="hybridMultilevel"/>
    <w:tmpl w:val="2ABE1196"/>
    <w:lvl w:ilvl="0" w:tplc="50BCBE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BE574AE"/>
    <w:multiLevelType w:val="hybridMultilevel"/>
    <w:tmpl w:val="971A325E"/>
    <w:lvl w:ilvl="0" w:tplc="C50A94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A3F6F"/>
    <w:multiLevelType w:val="hybridMultilevel"/>
    <w:tmpl w:val="9C726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D136B"/>
    <w:multiLevelType w:val="hybridMultilevel"/>
    <w:tmpl w:val="CC3E209E"/>
    <w:lvl w:ilvl="0" w:tplc="53DCA69A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>
    <w:nsid w:val="186B6D71"/>
    <w:multiLevelType w:val="hybridMultilevel"/>
    <w:tmpl w:val="F6860A54"/>
    <w:lvl w:ilvl="0" w:tplc="E6B8C46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A7D8A32A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F15E91"/>
    <w:multiLevelType w:val="hybridMultilevel"/>
    <w:tmpl w:val="BF56C638"/>
    <w:lvl w:ilvl="0" w:tplc="D06EA13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9FA3E74"/>
    <w:multiLevelType w:val="hybridMultilevel"/>
    <w:tmpl w:val="626AE8FA"/>
    <w:lvl w:ilvl="0" w:tplc="0409000F">
      <w:start w:val="1"/>
      <w:numFmt w:val="decimal"/>
      <w:lvlText w:val="%1."/>
      <w:lvlJc w:val="left"/>
      <w:pPr>
        <w:tabs>
          <w:tab w:val="num" w:pos="1935"/>
        </w:tabs>
        <w:ind w:left="193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9">
    <w:nsid w:val="25600E46"/>
    <w:multiLevelType w:val="hybridMultilevel"/>
    <w:tmpl w:val="5C161184"/>
    <w:lvl w:ilvl="0" w:tplc="35E63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85258E"/>
    <w:multiLevelType w:val="hybridMultilevel"/>
    <w:tmpl w:val="721AE998"/>
    <w:lvl w:ilvl="0" w:tplc="A356BD0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B2628D"/>
    <w:multiLevelType w:val="hybridMultilevel"/>
    <w:tmpl w:val="83A8289C"/>
    <w:lvl w:ilvl="0" w:tplc="E7AC3C4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233F59"/>
    <w:multiLevelType w:val="hybridMultilevel"/>
    <w:tmpl w:val="E14EF888"/>
    <w:lvl w:ilvl="0" w:tplc="E6E6CA48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8E6762"/>
    <w:multiLevelType w:val="hybridMultilevel"/>
    <w:tmpl w:val="E93E84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223AC5"/>
    <w:multiLevelType w:val="hybridMultilevel"/>
    <w:tmpl w:val="CE28578A"/>
    <w:lvl w:ilvl="0" w:tplc="A424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5652B4"/>
    <w:multiLevelType w:val="hybridMultilevel"/>
    <w:tmpl w:val="8D5C7F44"/>
    <w:lvl w:ilvl="0" w:tplc="48429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4E07E2"/>
    <w:multiLevelType w:val="hybridMultilevel"/>
    <w:tmpl w:val="10226814"/>
    <w:lvl w:ilvl="0" w:tplc="67AA4C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DD6470"/>
    <w:multiLevelType w:val="hybridMultilevel"/>
    <w:tmpl w:val="2AB23286"/>
    <w:lvl w:ilvl="0" w:tplc="149E3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CA6AE6"/>
    <w:multiLevelType w:val="hybridMultilevel"/>
    <w:tmpl w:val="4FE0C98A"/>
    <w:lvl w:ilvl="0" w:tplc="F17CE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606F0D"/>
    <w:multiLevelType w:val="hybridMultilevel"/>
    <w:tmpl w:val="9D101A22"/>
    <w:lvl w:ilvl="0" w:tplc="A83A23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57F0530F"/>
    <w:multiLevelType w:val="hybridMultilevel"/>
    <w:tmpl w:val="612AFCAC"/>
    <w:lvl w:ilvl="0" w:tplc="BFA83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3760A5"/>
    <w:multiLevelType w:val="hybridMultilevel"/>
    <w:tmpl w:val="15746FE6"/>
    <w:lvl w:ilvl="0" w:tplc="459AB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0A44631"/>
    <w:multiLevelType w:val="hybridMultilevel"/>
    <w:tmpl w:val="353232CA"/>
    <w:lvl w:ilvl="0" w:tplc="4E7E8A90">
      <w:start w:val="1"/>
      <w:numFmt w:val="taiwaneseCountingThousand"/>
      <w:lvlText w:val="%1、"/>
      <w:lvlJc w:val="left"/>
      <w:pPr>
        <w:ind w:left="690" w:hanging="45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5B64F32"/>
    <w:multiLevelType w:val="hybridMultilevel"/>
    <w:tmpl w:val="8FB47B04"/>
    <w:lvl w:ilvl="0" w:tplc="1B9EE59E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E73B5D"/>
    <w:multiLevelType w:val="hybridMultilevel"/>
    <w:tmpl w:val="295ABBB0"/>
    <w:lvl w:ilvl="0" w:tplc="2E7CD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272FAC"/>
    <w:multiLevelType w:val="hybridMultilevel"/>
    <w:tmpl w:val="013CD600"/>
    <w:lvl w:ilvl="0" w:tplc="DD44171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6CFB2504"/>
    <w:multiLevelType w:val="hybridMultilevel"/>
    <w:tmpl w:val="784A3CEE"/>
    <w:lvl w:ilvl="0" w:tplc="D8C8170E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4D5E3E"/>
    <w:multiLevelType w:val="hybridMultilevel"/>
    <w:tmpl w:val="81148190"/>
    <w:lvl w:ilvl="0" w:tplc="EAE4C9F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46282A"/>
    <w:multiLevelType w:val="hybridMultilevel"/>
    <w:tmpl w:val="F23A3CE8"/>
    <w:lvl w:ilvl="0" w:tplc="1F74EE6A">
      <w:start w:val="1"/>
      <w:numFmt w:val="taiwaneseCountingThousand"/>
      <w:lvlText w:val="%1、"/>
      <w:lvlJc w:val="left"/>
      <w:pPr>
        <w:ind w:left="72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5"/>
  </w:num>
  <w:num w:numId="8">
    <w:abstractNumId w:val="2"/>
  </w:num>
  <w:num w:numId="9">
    <w:abstractNumId w:val="21"/>
  </w:num>
  <w:num w:numId="10">
    <w:abstractNumId w:val="26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23"/>
  </w:num>
  <w:num w:numId="17">
    <w:abstractNumId w:val="28"/>
  </w:num>
  <w:num w:numId="18">
    <w:abstractNumId w:val="11"/>
  </w:num>
  <w:num w:numId="19">
    <w:abstractNumId w:val="20"/>
  </w:num>
  <w:num w:numId="20">
    <w:abstractNumId w:val="14"/>
  </w:num>
  <w:num w:numId="21">
    <w:abstractNumId w:val="27"/>
  </w:num>
  <w:num w:numId="22">
    <w:abstractNumId w:val="17"/>
  </w:num>
  <w:num w:numId="23">
    <w:abstractNumId w:val="24"/>
  </w:num>
  <w:num w:numId="24">
    <w:abstractNumId w:val="5"/>
  </w:num>
  <w:num w:numId="25">
    <w:abstractNumId w:val="18"/>
  </w:num>
  <w:num w:numId="26">
    <w:abstractNumId w:val="12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2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2"/>
    <w:rsid w:val="000001E9"/>
    <w:rsid w:val="00000459"/>
    <w:rsid w:val="00000889"/>
    <w:rsid w:val="00000E50"/>
    <w:rsid w:val="00001DD7"/>
    <w:rsid w:val="000056EC"/>
    <w:rsid w:val="00015841"/>
    <w:rsid w:val="00021A7A"/>
    <w:rsid w:val="00024BF2"/>
    <w:rsid w:val="000264E3"/>
    <w:rsid w:val="000311E3"/>
    <w:rsid w:val="00031335"/>
    <w:rsid w:val="0003581D"/>
    <w:rsid w:val="000431BB"/>
    <w:rsid w:val="000468DD"/>
    <w:rsid w:val="0005088A"/>
    <w:rsid w:val="00050D4C"/>
    <w:rsid w:val="0005514D"/>
    <w:rsid w:val="00060506"/>
    <w:rsid w:val="00061577"/>
    <w:rsid w:val="000623B8"/>
    <w:rsid w:val="000640CE"/>
    <w:rsid w:val="00071247"/>
    <w:rsid w:val="00071A72"/>
    <w:rsid w:val="000722CC"/>
    <w:rsid w:val="00074476"/>
    <w:rsid w:val="00083FF4"/>
    <w:rsid w:val="000929DB"/>
    <w:rsid w:val="00093371"/>
    <w:rsid w:val="00095A21"/>
    <w:rsid w:val="00095D28"/>
    <w:rsid w:val="000A2F19"/>
    <w:rsid w:val="000A4498"/>
    <w:rsid w:val="000A5DAC"/>
    <w:rsid w:val="000A6863"/>
    <w:rsid w:val="000A765B"/>
    <w:rsid w:val="000A7F1E"/>
    <w:rsid w:val="000B06CE"/>
    <w:rsid w:val="000B369E"/>
    <w:rsid w:val="000C0A20"/>
    <w:rsid w:val="000C516E"/>
    <w:rsid w:val="000D087C"/>
    <w:rsid w:val="000D5B29"/>
    <w:rsid w:val="000D66CA"/>
    <w:rsid w:val="000E2DE9"/>
    <w:rsid w:val="000E6745"/>
    <w:rsid w:val="000F4FAF"/>
    <w:rsid w:val="000F536E"/>
    <w:rsid w:val="0010378F"/>
    <w:rsid w:val="00105063"/>
    <w:rsid w:val="001107EC"/>
    <w:rsid w:val="00113E7E"/>
    <w:rsid w:val="001161BA"/>
    <w:rsid w:val="00117551"/>
    <w:rsid w:val="00125400"/>
    <w:rsid w:val="0012581B"/>
    <w:rsid w:val="00127567"/>
    <w:rsid w:val="00133506"/>
    <w:rsid w:val="001373C0"/>
    <w:rsid w:val="00142396"/>
    <w:rsid w:val="0014396F"/>
    <w:rsid w:val="00154784"/>
    <w:rsid w:val="00157990"/>
    <w:rsid w:val="001621FA"/>
    <w:rsid w:val="00163B14"/>
    <w:rsid w:val="00165058"/>
    <w:rsid w:val="00175C44"/>
    <w:rsid w:val="0017632E"/>
    <w:rsid w:val="00177597"/>
    <w:rsid w:val="00177F48"/>
    <w:rsid w:val="0018150E"/>
    <w:rsid w:val="00181DF2"/>
    <w:rsid w:val="001830BC"/>
    <w:rsid w:val="00190F65"/>
    <w:rsid w:val="00192F05"/>
    <w:rsid w:val="00195A8D"/>
    <w:rsid w:val="001A0168"/>
    <w:rsid w:val="001A14F0"/>
    <w:rsid w:val="001A5BCF"/>
    <w:rsid w:val="001A5E93"/>
    <w:rsid w:val="001C2E9B"/>
    <w:rsid w:val="001C639F"/>
    <w:rsid w:val="001C7175"/>
    <w:rsid w:val="001D51A0"/>
    <w:rsid w:val="001D7EFF"/>
    <w:rsid w:val="001E5E05"/>
    <w:rsid w:val="001F35EB"/>
    <w:rsid w:val="001F5561"/>
    <w:rsid w:val="001F5A01"/>
    <w:rsid w:val="00207D64"/>
    <w:rsid w:val="0022135E"/>
    <w:rsid w:val="00221628"/>
    <w:rsid w:val="00224918"/>
    <w:rsid w:val="00231693"/>
    <w:rsid w:val="00233408"/>
    <w:rsid w:val="00234D8F"/>
    <w:rsid w:val="00236C8C"/>
    <w:rsid w:val="0024671D"/>
    <w:rsid w:val="002530BF"/>
    <w:rsid w:val="00260C22"/>
    <w:rsid w:val="00261BDD"/>
    <w:rsid w:val="00265F44"/>
    <w:rsid w:val="00271B40"/>
    <w:rsid w:val="0027220B"/>
    <w:rsid w:val="00272379"/>
    <w:rsid w:val="00276ED7"/>
    <w:rsid w:val="002826FB"/>
    <w:rsid w:val="00283ABC"/>
    <w:rsid w:val="002845CE"/>
    <w:rsid w:val="0028671F"/>
    <w:rsid w:val="002965D6"/>
    <w:rsid w:val="002A1E32"/>
    <w:rsid w:val="002A1F42"/>
    <w:rsid w:val="002A365E"/>
    <w:rsid w:val="002A397E"/>
    <w:rsid w:val="002B50E3"/>
    <w:rsid w:val="002C0B06"/>
    <w:rsid w:val="002C3AFC"/>
    <w:rsid w:val="002C5EB1"/>
    <w:rsid w:val="002D2174"/>
    <w:rsid w:val="002D5C61"/>
    <w:rsid w:val="002D7FF6"/>
    <w:rsid w:val="002E433D"/>
    <w:rsid w:val="002E55A6"/>
    <w:rsid w:val="002F4660"/>
    <w:rsid w:val="00300444"/>
    <w:rsid w:val="0030241E"/>
    <w:rsid w:val="00311905"/>
    <w:rsid w:val="00316768"/>
    <w:rsid w:val="003216D3"/>
    <w:rsid w:val="003246F1"/>
    <w:rsid w:val="003343FE"/>
    <w:rsid w:val="0035280B"/>
    <w:rsid w:val="003706B1"/>
    <w:rsid w:val="00376C2A"/>
    <w:rsid w:val="00377A5C"/>
    <w:rsid w:val="00377F6B"/>
    <w:rsid w:val="003857E2"/>
    <w:rsid w:val="00395C83"/>
    <w:rsid w:val="003A0A65"/>
    <w:rsid w:val="003A749E"/>
    <w:rsid w:val="003C10FC"/>
    <w:rsid w:val="003C33DE"/>
    <w:rsid w:val="003C35DD"/>
    <w:rsid w:val="003C51FE"/>
    <w:rsid w:val="003D50A8"/>
    <w:rsid w:val="003D604E"/>
    <w:rsid w:val="003D68AF"/>
    <w:rsid w:val="003E1AD0"/>
    <w:rsid w:val="003E6708"/>
    <w:rsid w:val="003F5BAC"/>
    <w:rsid w:val="0040596F"/>
    <w:rsid w:val="00406FAD"/>
    <w:rsid w:val="00412796"/>
    <w:rsid w:val="00425D06"/>
    <w:rsid w:val="004404C6"/>
    <w:rsid w:val="00441AB6"/>
    <w:rsid w:val="00442065"/>
    <w:rsid w:val="00442D65"/>
    <w:rsid w:val="004455F5"/>
    <w:rsid w:val="00446F12"/>
    <w:rsid w:val="00450BB4"/>
    <w:rsid w:val="004656B2"/>
    <w:rsid w:val="00465E30"/>
    <w:rsid w:val="0047038E"/>
    <w:rsid w:val="00473964"/>
    <w:rsid w:val="004746B6"/>
    <w:rsid w:val="004877D4"/>
    <w:rsid w:val="00490684"/>
    <w:rsid w:val="00490DD7"/>
    <w:rsid w:val="004A084D"/>
    <w:rsid w:val="004A22C2"/>
    <w:rsid w:val="004A31FA"/>
    <w:rsid w:val="004A5828"/>
    <w:rsid w:val="004A5D8F"/>
    <w:rsid w:val="004B50C6"/>
    <w:rsid w:val="004B624F"/>
    <w:rsid w:val="004C1246"/>
    <w:rsid w:val="004C2F1A"/>
    <w:rsid w:val="004C3F1E"/>
    <w:rsid w:val="004C4D2D"/>
    <w:rsid w:val="004D1B3D"/>
    <w:rsid w:val="004D1F13"/>
    <w:rsid w:val="004E34D5"/>
    <w:rsid w:val="004E483E"/>
    <w:rsid w:val="004E565D"/>
    <w:rsid w:val="004E5A11"/>
    <w:rsid w:val="004E7EEC"/>
    <w:rsid w:val="004F3FC3"/>
    <w:rsid w:val="004F7579"/>
    <w:rsid w:val="005065CE"/>
    <w:rsid w:val="00510E66"/>
    <w:rsid w:val="005177F3"/>
    <w:rsid w:val="00522913"/>
    <w:rsid w:val="00525341"/>
    <w:rsid w:val="005326DC"/>
    <w:rsid w:val="00547D28"/>
    <w:rsid w:val="00554ED9"/>
    <w:rsid w:val="00557062"/>
    <w:rsid w:val="005654B0"/>
    <w:rsid w:val="00576539"/>
    <w:rsid w:val="005800A1"/>
    <w:rsid w:val="00583946"/>
    <w:rsid w:val="005848A8"/>
    <w:rsid w:val="00596C65"/>
    <w:rsid w:val="005A620F"/>
    <w:rsid w:val="005A632B"/>
    <w:rsid w:val="005B1F24"/>
    <w:rsid w:val="005B2F28"/>
    <w:rsid w:val="005C08F9"/>
    <w:rsid w:val="005C3C25"/>
    <w:rsid w:val="005C5FD5"/>
    <w:rsid w:val="005C7DEB"/>
    <w:rsid w:val="005D2746"/>
    <w:rsid w:val="005D2F72"/>
    <w:rsid w:val="005E2455"/>
    <w:rsid w:val="005E2CD3"/>
    <w:rsid w:val="005E3674"/>
    <w:rsid w:val="005E48B4"/>
    <w:rsid w:val="005E6E01"/>
    <w:rsid w:val="005F260E"/>
    <w:rsid w:val="005F3702"/>
    <w:rsid w:val="005F503E"/>
    <w:rsid w:val="005F662B"/>
    <w:rsid w:val="00601DCD"/>
    <w:rsid w:val="006058C3"/>
    <w:rsid w:val="006127E8"/>
    <w:rsid w:val="00612E1C"/>
    <w:rsid w:val="006131B0"/>
    <w:rsid w:val="00615FC3"/>
    <w:rsid w:val="00617945"/>
    <w:rsid w:val="006205F9"/>
    <w:rsid w:val="0063761F"/>
    <w:rsid w:val="006411EE"/>
    <w:rsid w:val="00641CE8"/>
    <w:rsid w:val="00647BF9"/>
    <w:rsid w:val="006504AF"/>
    <w:rsid w:val="00651104"/>
    <w:rsid w:val="006626A4"/>
    <w:rsid w:val="00670483"/>
    <w:rsid w:val="006704F0"/>
    <w:rsid w:val="00684C73"/>
    <w:rsid w:val="00687928"/>
    <w:rsid w:val="00692592"/>
    <w:rsid w:val="00692CCD"/>
    <w:rsid w:val="00693955"/>
    <w:rsid w:val="00694556"/>
    <w:rsid w:val="006963CA"/>
    <w:rsid w:val="006A3035"/>
    <w:rsid w:val="006A6307"/>
    <w:rsid w:val="006A7115"/>
    <w:rsid w:val="006B7436"/>
    <w:rsid w:val="006D341C"/>
    <w:rsid w:val="006D38AA"/>
    <w:rsid w:val="006E2108"/>
    <w:rsid w:val="006E3C23"/>
    <w:rsid w:val="006E4332"/>
    <w:rsid w:val="006E48FE"/>
    <w:rsid w:val="006E4E86"/>
    <w:rsid w:val="006E65B4"/>
    <w:rsid w:val="006F3B59"/>
    <w:rsid w:val="00702DCE"/>
    <w:rsid w:val="00703289"/>
    <w:rsid w:val="0070506D"/>
    <w:rsid w:val="00707579"/>
    <w:rsid w:val="0071281E"/>
    <w:rsid w:val="007142A3"/>
    <w:rsid w:val="00722B37"/>
    <w:rsid w:val="0073348A"/>
    <w:rsid w:val="00734041"/>
    <w:rsid w:val="00735E6D"/>
    <w:rsid w:val="00737193"/>
    <w:rsid w:val="0074056A"/>
    <w:rsid w:val="007500A3"/>
    <w:rsid w:val="00754EB2"/>
    <w:rsid w:val="0076332E"/>
    <w:rsid w:val="007633BA"/>
    <w:rsid w:val="00766C9B"/>
    <w:rsid w:val="007702B3"/>
    <w:rsid w:val="00772F7D"/>
    <w:rsid w:val="00780ABD"/>
    <w:rsid w:val="00781839"/>
    <w:rsid w:val="00784A95"/>
    <w:rsid w:val="007A5347"/>
    <w:rsid w:val="007C65C5"/>
    <w:rsid w:val="007D7154"/>
    <w:rsid w:val="007E3100"/>
    <w:rsid w:val="007E315E"/>
    <w:rsid w:val="007F3BCC"/>
    <w:rsid w:val="008035F2"/>
    <w:rsid w:val="00806404"/>
    <w:rsid w:val="00817425"/>
    <w:rsid w:val="00817ADF"/>
    <w:rsid w:val="00825003"/>
    <w:rsid w:val="00830B3D"/>
    <w:rsid w:val="00834C5E"/>
    <w:rsid w:val="0085539B"/>
    <w:rsid w:val="00856827"/>
    <w:rsid w:val="00857D72"/>
    <w:rsid w:val="0086110E"/>
    <w:rsid w:val="0086230F"/>
    <w:rsid w:val="00862930"/>
    <w:rsid w:val="00872C30"/>
    <w:rsid w:val="00874D57"/>
    <w:rsid w:val="00875ED9"/>
    <w:rsid w:val="00876601"/>
    <w:rsid w:val="0088082E"/>
    <w:rsid w:val="00880BEC"/>
    <w:rsid w:val="00882149"/>
    <w:rsid w:val="008823C4"/>
    <w:rsid w:val="008835F0"/>
    <w:rsid w:val="00894576"/>
    <w:rsid w:val="00895200"/>
    <w:rsid w:val="008A237D"/>
    <w:rsid w:val="008B45B6"/>
    <w:rsid w:val="008B5E85"/>
    <w:rsid w:val="008C19FE"/>
    <w:rsid w:val="008C5C46"/>
    <w:rsid w:val="008D1C42"/>
    <w:rsid w:val="008D27AF"/>
    <w:rsid w:val="008D3978"/>
    <w:rsid w:val="008D4C5A"/>
    <w:rsid w:val="008E2E39"/>
    <w:rsid w:val="008E5CBB"/>
    <w:rsid w:val="008F2023"/>
    <w:rsid w:val="008F4546"/>
    <w:rsid w:val="00905ADF"/>
    <w:rsid w:val="00906A9A"/>
    <w:rsid w:val="0091172D"/>
    <w:rsid w:val="009154B0"/>
    <w:rsid w:val="009210FC"/>
    <w:rsid w:val="00924EF1"/>
    <w:rsid w:val="00933C4A"/>
    <w:rsid w:val="00936FDF"/>
    <w:rsid w:val="009371BD"/>
    <w:rsid w:val="00943D34"/>
    <w:rsid w:val="00945E4F"/>
    <w:rsid w:val="00962D79"/>
    <w:rsid w:val="00966EDB"/>
    <w:rsid w:val="009734BA"/>
    <w:rsid w:val="00980F7A"/>
    <w:rsid w:val="00986498"/>
    <w:rsid w:val="009913AE"/>
    <w:rsid w:val="009923B3"/>
    <w:rsid w:val="00994FB5"/>
    <w:rsid w:val="00995975"/>
    <w:rsid w:val="009A2065"/>
    <w:rsid w:val="009A3196"/>
    <w:rsid w:val="009A33AC"/>
    <w:rsid w:val="009B0E05"/>
    <w:rsid w:val="009B1DDA"/>
    <w:rsid w:val="009B2C60"/>
    <w:rsid w:val="009B5181"/>
    <w:rsid w:val="009C06E7"/>
    <w:rsid w:val="009C680A"/>
    <w:rsid w:val="009E58CC"/>
    <w:rsid w:val="009F009B"/>
    <w:rsid w:val="009F11E0"/>
    <w:rsid w:val="009F1E33"/>
    <w:rsid w:val="009F225C"/>
    <w:rsid w:val="009F5F68"/>
    <w:rsid w:val="00A026F0"/>
    <w:rsid w:val="00A04076"/>
    <w:rsid w:val="00A07B8F"/>
    <w:rsid w:val="00A1401E"/>
    <w:rsid w:val="00A16E22"/>
    <w:rsid w:val="00A17068"/>
    <w:rsid w:val="00A21C70"/>
    <w:rsid w:val="00A2419E"/>
    <w:rsid w:val="00A308A2"/>
    <w:rsid w:val="00A31BC4"/>
    <w:rsid w:val="00A346AB"/>
    <w:rsid w:val="00A37D95"/>
    <w:rsid w:val="00A40B0B"/>
    <w:rsid w:val="00A47C97"/>
    <w:rsid w:val="00A555DC"/>
    <w:rsid w:val="00A57351"/>
    <w:rsid w:val="00A62075"/>
    <w:rsid w:val="00A62E37"/>
    <w:rsid w:val="00A632F2"/>
    <w:rsid w:val="00A64CFB"/>
    <w:rsid w:val="00A7089A"/>
    <w:rsid w:val="00A7245C"/>
    <w:rsid w:val="00A72567"/>
    <w:rsid w:val="00A733AD"/>
    <w:rsid w:val="00A76C8A"/>
    <w:rsid w:val="00A80B1E"/>
    <w:rsid w:val="00A87AEC"/>
    <w:rsid w:val="00A900EE"/>
    <w:rsid w:val="00A955F7"/>
    <w:rsid w:val="00A95FBB"/>
    <w:rsid w:val="00A96CA5"/>
    <w:rsid w:val="00AA2D59"/>
    <w:rsid w:val="00AA497C"/>
    <w:rsid w:val="00AA4A60"/>
    <w:rsid w:val="00AB1B81"/>
    <w:rsid w:val="00AB2145"/>
    <w:rsid w:val="00AB3390"/>
    <w:rsid w:val="00AB433D"/>
    <w:rsid w:val="00AB4451"/>
    <w:rsid w:val="00AB45FB"/>
    <w:rsid w:val="00AB465D"/>
    <w:rsid w:val="00AB5612"/>
    <w:rsid w:val="00AC03AF"/>
    <w:rsid w:val="00AC33A0"/>
    <w:rsid w:val="00AC63FE"/>
    <w:rsid w:val="00AD21E4"/>
    <w:rsid w:val="00AD2EC2"/>
    <w:rsid w:val="00AE0515"/>
    <w:rsid w:val="00AE3B39"/>
    <w:rsid w:val="00AE5FA0"/>
    <w:rsid w:val="00AE646E"/>
    <w:rsid w:val="00AE7C31"/>
    <w:rsid w:val="00AF3FAD"/>
    <w:rsid w:val="00AF644F"/>
    <w:rsid w:val="00B00ADE"/>
    <w:rsid w:val="00B03846"/>
    <w:rsid w:val="00B04756"/>
    <w:rsid w:val="00B07211"/>
    <w:rsid w:val="00B12611"/>
    <w:rsid w:val="00B1295A"/>
    <w:rsid w:val="00B15E16"/>
    <w:rsid w:val="00B20102"/>
    <w:rsid w:val="00B214C0"/>
    <w:rsid w:val="00B21F23"/>
    <w:rsid w:val="00B22ADD"/>
    <w:rsid w:val="00B22B73"/>
    <w:rsid w:val="00B342AA"/>
    <w:rsid w:val="00B37E28"/>
    <w:rsid w:val="00B42E12"/>
    <w:rsid w:val="00B43D42"/>
    <w:rsid w:val="00B53488"/>
    <w:rsid w:val="00B6110A"/>
    <w:rsid w:val="00B64601"/>
    <w:rsid w:val="00B73188"/>
    <w:rsid w:val="00B759FC"/>
    <w:rsid w:val="00B813DE"/>
    <w:rsid w:val="00B91A79"/>
    <w:rsid w:val="00B93EB0"/>
    <w:rsid w:val="00B94136"/>
    <w:rsid w:val="00B959D4"/>
    <w:rsid w:val="00B95DB7"/>
    <w:rsid w:val="00B96CD9"/>
    <w:rsid w:val="00BA2CC5"/>
    <w:rsid w:val="00BA5C0B"/>
    <w:rsid w:val="00BB30A4"/>
    <w:rsid w:val="00BB695C"/>
    <w:rsid w:val="00BC189A"/>
    <w:rsid w:val="00BC1F87"/>
    <w:rsid w:val="00BC43B8"/>
    <w:rsid w:val="00BC5482"/>
    <w:rsid w:val="00BC6377"/>
    <w:rsid w:val="00BD07BA"/>
    <w:rsid w:val="00BD0A93"/>
    <w:rsid w:val="00BD10EE"/>
    <w:rsid w:val="00BD5636"/>
    <w:rsid w:val="00BD583E"/>
    <w:rsid w:val="00BD75A0"/>
    <w:rsid w:val="00BE0DED"/>
    <w:rsid w:val="00BE166A"/>
    <w:rsid w:val="00BE1DB7"/>
    <w:rsid w:val="00BE7DB2"/>
    <w:rsid w:val="00BF16A0"/>
    <w:rsid w:val="00BF18C2"/>
    <w:rsid w:val="00BF2F39"/>
    <w:rsid w:val="00BF3905"/>
    <w:rsid w:val="00C04837"/>
    <w:rsid w:val="00C06260"/>
    <w:rsid w:val="00C074A8"/>
    <w:rsid w:val="00C1167D"/>
    <w:rsid w:val="00C14EB7"/>
    <w:rsid w:val="00C1654A"/>
    <w:rsid w:val="00C24931"/>
    <w:rsid w:val="00C27FB6"/>
    <w:rsid w:val="00C300A7"/>
    <w:rsid w:val="00C31761"/>
    <w:rsid w:val="00C317A7"/>
    <w:rsid w:val="00C31A50"/>
    <w:rsid w:val="00C400AA"/>
    <w:rsid w:val="00C50C83"/>
    <w:rsid w:val="00C53900"/>
    <w:rsid w:val="00C54F9E"/>
    <w:rsid w:val="00C56A42"/>
    <w:rsid w:val="00C61C59"/>
    <w:rsid w:val="00C6266E"/>
    <w:rsid w:val="00C665F0"/>
    <w:rsid w:val="00C71F78"/>
    <w:rsid w:val="00C74917"/>
    <w:rsid w:val="00C843F3"/>
    <w:rsid w:val="00C86F1C"/>
    <w:rsid w:val="00C921A8"/>
    <w:rsid w:val="00CA2D32"/>
    <w:rsid w:val="00CA3412"/>
    <w:rsid w:val="00CC2D7D"/>
    <w:rsid w:val="00CC41A1"/>
    <w:rsid w:val="00CC5DBC"/>
    <w:rsid w:val="00CD040F"/>
    <w:rsid w:val="00CD25C0"/>
    <w:rsid w:val="00CD3E67"/>
    <w:rsid w:val="00CD7E5F"/>
    <w:rsid w:val="00CE211B"/>
    <w:rsid w:val="00CE6D56"/>
    <w:rsid w:val="00CF1330"/>
    <w:rsid w:val="00CF38CD"/>
    <w:rsid w:val="00CF7408"/>
    <w:rsid w:val="00D01A82"/>
    <w:rsid w:val="00D03ECD"/>
    <w:rsid w:val="00D06A2C"/>
    <w:rsid w:val="00D3445B"/>
    <w:rsid w:val="00D354C7"/>
    <w:rsid w:val="00D417D8"/>
    <w:rsid w:val="00D4286E"/>
    <w:rsid w:val="00D46E96"/>
    <w:rsid w:val="00D47E9E"/>
    <w:rsid w:val="00D50DEA"/>
    <w:rsid w:val="00D510E3"/>
    <w:rsid w:val="00D51A2C"/>
    <w:rsid w:val="00D553D9"/>
    <w:rsid w:val="00D57EFB"/>
    <w:rsid w:val="00D60174"/>
    <w:rsid w:val="00D60BE0"/>
    <w:rsid w:val="00D72399"/>
    <w:rsid w:val="00D724BA"/>
    <w:rsid w:val="00D81838"/>
    <w:rsid w:val="00D844D4"/>
    <w:rsid w:val="00D918AB"/>
    <w:rsid w:val="00D949CC"/>
    <w:rsid w:val="00DA2CBE"/>
    <w:rsid w:val="00DA5D62"/>
    <w:rsid w:val="00DB4CC1"/>
    <w:rsid w:val="00DC0636"/>
    <w:rsid w:val="00DC2CE4"/>
    <w:rsid w:val="00DC6CBD"/>
    <w:rsid w:val="00DD2E4A"/>
    <w:rsid w:val="00DD61E5"/>
    <w:rsid w:val="00DE0AAF"/>
    <w:rsid w:val="00DE5BA5"/>
    <w:rsid w:val="00DF233A"/>
    <w:rsid w:val="00DF34F1"/>
    <w:rsid w:val="00E00A8B"/>
    <w:rsid w:val="00E048BB"/>
    <w:rsid w:val="00E05325"/>
    <w:rsid w:val="00E06B2A"/>
    <w:rsid w:val="00E06B38"/>
    <w:rsid w:val="00E2281D"/>
    <w:rsid w:val="00E27D68"/>
    <w:rsid w:val="00E31E02"/>
    <w:rsid w:val="00E340BA"/>
    <w:rsid w:val="00E34FBD"/>
    <w:rsid w:val="00E53171"/>
    <w:rsid w:val="00E544C8"/>
    <w:rsid w:val="00E54580"/>
    <w:rsid w:val="00E57F85"/>
    <w:rsid w:val="00E60C69"/>
    <w:rsid w:val="00E63428"/>
    <w:rsid w:val="00E7694D"/>
    <w:rsid w:val="00E80030"/>
    <w:rsid w:val="00E80514"/>
    <w:rsid w:val="00E80A00"/>
    <w:rsid w:val="00E827AC"/>
    <w:rsid w:val="00E83EDB"/>
    <w:rsid w:val="00E840B3"/>
    <w:rsid w:val="00E90809"/>
    <w:rsid w:val="00EA56B6"/>
    <w:rsid w:val="00EA6159"/>
    <w:rsid w:val="00EB75B7"/>
    <w:rsid w:val="00EC4066"/>
    <w:rsid w:val="00EC640E"/>
    <w:rsid w:val="00EC7EE7"/>
    <w:rsid w:val="00ED5AB2"/>
    <w:rsid w:val="00EE575E"/>
    <w:rsid w:val="00EF3E46"/>
    <w:rsid w:val="00F0003F"/>
    <w:rsid w:val="00F01F7D"/>
    <w:rsid w:val="00F15512"/>
    <w:rsid w:val="00F17CB8"/>
    <w:rsid w:val="00F3252F"/>
    <w:rsid w:val="00F371F8"/>
    <w:rsid w:val="00F37D16"/>
    <w:rsid w:val="00F438AB"/>
    <w:rsid w:val="00F45305"/>
    <w:rsid w:val="00F46F1A"/>
    <w:rsid w:val="00F50115"/>
    <w:rsid w:val="00F51CA9"/>
    <w:rsid w:val="00F54245"/>
    <w:rsid w:val="00F60326"/>
    <w:rsid w:val="00F62ACC"/>
    <w:rsid w:val="00F67593"/>
    <w:rsid w:val="00F77157"/>
    <w:rsid w:val="00F80DBC"/>
    <w:rsid w:val="00F8163C"/>
    <w:rsid w:val="00F84B64"/>
    <w:rsid w:val="00F9317D"/>
    <w:rsid w:val="00F935FF"/>
    <w:rsid w:val="00FA4449"/>
    <w:rsid w:val="00FB4D33"/>
    <w:rsid w:val="00FC1229"/>
    <w:rsid w:val="00FC5582"/>
    <w:rsid w:val="00FD0151"/>
    <w:rsid w:val="00FD5DBE"/>
    <w:rsid w:val="00FE1331"/>
    <w:rsid w:val="00FF0533"/>
    <w:rsid w:val="00FF3187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300" w:lineRule="exact"/>
      <w:jc w:val="center"/>
    </w:pPr>
    <w:rPr>
      <w:sz w:val="26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D4C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8D4C5A"/>
    <w:rPr>
      <w:kern w:val="2"/>
    </w:rPr>
  </w:style>
  <w:style w:type="paragraph" w:styleId="a7">
    <w:name w:val="footer"/>
    <w:basedOn w:val="a"/>
    <w:link w:val="a8"/>
    <w:uiPriority w:val="99"/>
    <w:rsid w:val="008D4C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C5A"/>
    <w:rPr>
      <w:kern w:val="2"/>
    </w:rPr>
  </w:style>
  <w:style w:type="table" w:styleId="a9">
    <w:name w:val="Table Grid"/>
    <w:basedOn w:val="a1"/>
    <w:uiPriority w:val="59"/>
    <w:rsid w:val="00AE3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31A50"/>
    <w:pPr>
      <w:widowControl/>
    </w:pPr>
    <w:rPr>
      <w:rFonts w:ascii="新細明體" w:hAnsi="新細明體" w:cs="新細明體"/>
      <w:kern w:val="0"/>
    </w:rPr>
  </w:style>
  <w:style w:type="character" w:styleId="aa">
    <w:name w:val="Strong"/>
    <w:qFormat/>
    <w:rsid w:val="007633BA"/>
    <w:rPr>
      <w:b/>
      <w:bCs/>
    </w:rPr>
  </w:style>
  <w:style w:type="paragraph" w:customStyle="1" w:styleId="Default">
    <w:name w:val="Default"/>
    <w:rsid w:val="005E48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6110E"/>
    <w:pPr>
      <w:ind w:leftChars="200" w:left="480"/>
    </w:pPr>
  </w:style>
  <w:style w:type="paragraph" w:customStyle="1" w:styleId="ac">
    <w:name w:val="表文"/>
    <w:basedOn w:val="a"/>
    <w:rsid w:val="00B07211"/>
    <w:pPr>
      <w:jc w:val="both"/>
    </w:pPr>
    <w:rPr>
      <w:rFonts w:eastAsia="標楷體"/>
      <w:kern w:val="0"/>
      <w:sz w:val="22"/>
    </w:rPr>
  </w:style>
  <w:style w:type="paragraph" w:customStyle="1" w:styleId="1">
    <w:name w:val="(1)"/>
    <w:basedOn w:val="a"/>
    <w:rsid w:val="00B07211"/>
    <w:pPr>
      <w:ind w:leftChars="400" w:left="1100" w:hangingChars="100" w:hanging="220"/>
      <w:jc w:val="both"/>
    </w:pPr>
    <w:rPr>
      <w:rFonts w:eastAsia="標楷體"/>
      <w:kern w:val="0"/>
      <w:sz w:val="22"/>
    </w:rPr>
  </w:style>
  <w:style w:type="paragraph" w:customStyle="1" w:styleId="ad">
    <w:name w:val="公文(主旨)"/>
    <w:basedOn w:val="a"/>
    <w:next w:val="ae"/>
    <w:rsid w:val="00693955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後續段落_主旨)"/>
    <w:basedOn w:val="a"/>
    <w:rsid w:val="00693955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">
    <w:name w:val="說明"/>
    <w:basedOn w:val="a"/>
    <w:autoRedefine/>
    <w:rsid w:val="00B6110A"/>
    <w:pPr>
      <w:kinsoku w:val="0"/>
      <w:spacing w:line="400" w:lineRule="exact"/>
      <w:ind w:left="720" w:hanging="720"/>
    </w:pPr>
    <w:rPr>
      <w:rFonts w:ascii="標楷體" w:eastAsia="標楷體" w:hAnsi="標楷體"/>
      <w:bCs/>
      <w:color w:val="000000"/>
      <w:sz w:val="28"/>
      <w:szCs w:val="28"/>
    </w:rPr>
  </w:style>
  <w:style w:type="character" w:customStyle="1" w:styleId="il">
    <w:name w:val="il"/>
    <w:rsid w:val="00B6110A"/>
  </w:style>
  <w:style w:type="paragraph" w:customStyle="1" w:styleId="af0">
    <w:name w:val="（一）"/>
    <w:basedOn w:val="a"/>
    <w:rsid w:val="009A33AC"/>
    <w:pPr>
      <w:suppressAutoHyphens/>
      <w:autoSpaceDN w:val="0"/>
      <w:ind w:left="574" w:hanging="294"/>
      <w:jc w:val="both"/>
      <w:textAlignment w:val="baseline"/>
    </w:pPr>
    <w:rPr>
      <w:rFonts w:ascii="標楷體" w:eastAsia="標楷體" w:hAnsi="標楷體"/>
      <w:kern w:val="3"/>
      <w:sz w:val="28"/>
      <w:szCs w:val="28"/>
    </w:rPr>
  </w:style>
  <w:style w:type="character" w:styleId="af1">
    <w:name w:val="annotation reference"/>
    <w:rsid w:val="00694556"/>
    <w:rPr>
      <w:sz w:val="18"/>
      <w:szCs w:val="18"/>
    </w:rPr>
  </w:style>
  <w:style w:type="paragraph" w:styleId="af2">
    <w:name w:val="annotation text"/>
    <w:basedOn w:val="a"/>
    <w:link w:val="af3"/>
    <w:rsid w:val="00694556"/>
  </w:style>
  <w:style w:type="character" w:customStyle="1" w:styleId="af3">
    <w:name w:val="註解文字 字元"/>
    <w:link w:val="af2"/>
    <w:rsid w:val="00694556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694556"/>
    <w:rPr>
      <w:b/>
      <w:bCs/>
    </w:rPr>
  </w:style>
  <w:style w:type="character" w:customStyle="1" w:styleId="af5">
    <w:name w:val="註解主旨 字元"/>
    <w:link w:val="af4"/>
    <w:rsid w:val="00694556"/>
    <w:rPr>
      <w:b/>
      <w:bCs/>
      <w:kern w:val="2"/>
      <w:sz w:val="24"/>
      <w:szCs w:val="24"/>
    </w:rPr>
  </w:style>
  <w:style w:type="paragraph" w:styleId="af6">
    <w:name w:val="Balloon Text"/>
    <w:basedOn w:val="a"/>
    <w:link w:val="af7"/>
    <w:rsid w:val="00694556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69455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dt4ke">
    <w:name w:val="cdt4ke"/>
    <w:basedOn w:val="a"/>
    <w:rsid w:val="00CA2D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">
    <w:name w:val="內文b"/>
    <w:basedOn w:val="a"/>
    <w:rsid w:val="00F8163C"/>
    <w:pPr>
      <w:tabs>
        <w:tab w:val="left" w:pos="500"/>
      </w:tabs>
      <w:suppressAutoHyphens/>
      <w:autoSpaceDE w:val="0"/>
      <w:autoSpaceDN w:val="0"/>
      <w:spacing w:before="180" w:line="240" w:lineRule="atLeast"/>
      <w:ind w:left="284" w:right="454" w:hanging="284"/>
      <w:jc w:val="both"/>
      <w:textAlignment w:val="baseline"/>
    </w:pPr>
    <w:rPr>
      <w:rFonts w:ascii="標楷體" w:eastAsia="標楷體" w:hAnsi="標楷體"/>
      <w:color w:val="0000FF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300" w:lineRule="exact"/>
      <w:jc w:val="center"/>
    </w:pPr>
    <w:rPr>
      <w:sz w:val="26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D4C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8D4C5A"/>
    <w:rPr>
      <w:kern w:val="2"/>
    </w:rPr>
  </w:style>
  <w:style w:type="paragraph" w:styleId="a7">
    <w:name w:val="footer"/>
    <w:basedOn w:val="a"/>
    <w:link w:val="a8"/>
    <w:uiPriority w:val="99"/>
    <w:rsid w:val="008D4C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C5A"/>
    <w:rPr>
      <w:kern w:val="2"/>
    </w:rPr>
  </w:style>
  <w:style w:type="table" w:styleId="a9">
    <w:name w:val="Table Grid"/>
    <w:basedOn w:val="a1"/>
    <w:uiPriority w:val="59"/>
    <w:rsid w:val="00AE3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31A50"/>
    <w:pPr>
      <w:widowControl/>
    </w:pPr>
    <w:rPr>
      <w:rFonts w:ascii="新細明體" w:hAnsi="新細明體" w:cs="新細明體"/>
      <w:kern w:val="0"/>
    </w:rPr>
  </w:style>
  <w:style w:type="character" w:styleId="aa">
    <w:name w:val="Strong"/>
    <w:qFormat/>
    <w:rsid w:val="007633BA"/>
    <w:rPr>
      <w:b/>
      <w:bCs/>
    </w:rPr>
  </w:style>
  <w:style w:type="paragraph" w:customStyle="1" w:styleId="Default">
    <w:name w:val="Default"/>
    <w:rsid w:val="005E48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6110E"/>
    <w:pPr>
      <w:ind w:leftChars="200" w:left="480"/>
    </w:pPr>
  </w:style>
  <w:style w:type="paragraph" w:customStyle="1" w:styleId="ac">
    <w:name w:val="表文"/>
    <w:basedOn w:val="a"/>
    <w:rsid w:val="00B07211"/>
    <w:pPr>
      <w:jc w:val="both"/>
    </w:pPr>
    <w:rPr>
      <w:rFonts w:eastAsia="標楷體"/>
      <w:kern w:val="0"/>
      <w:sz w:val="22"/>
    </w:rPr>
  </w:style>
  <w:style w:type="paragraph" w:customStyle="1" w:styleId="1">
    <w:name w:val="(1)"/>
    <w:basedOn w:val="a"/>
    <w:rsid w:val="00B07211"/>
    <w:pPr>
      <w:ind w:leftChars="400" w:left="1100" w:hangingChars="100" w:hanging="220"/>
      <w:jc w:val="both"/>
    </w:pPr>
    <w:rPr>
      <w:rFonts w:eastAsia="標楷體"/>
      <w:kern w:val="0"/>
      <w:sz w:val="22"/>
    </w:rPr>
  </w:style>
  <w:style w:type="paragraph" w:customStyle="1" w:styleId="ad">
    <w:name w:val="公文(主旨)"/>
    <w:basedOn w:val="a"/>
    <w:next w:val="ae"/>
    <w:rsid w:val="00693955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後續段落_主旨)"/>
    <w:basedOn w:val="a"/>
    <w:rsid w:val="00693955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">
    <w:name w:val="說明"/>
    <w:basedOn w:val="a"/>
    <w:autoRedefine/>
    <w:rsid w:val="00B6110A"/>
    <w:pPr>
      <w:kinsoku w:val="0"/>
      <w:spacing w:line="400" w:lineRule="exact"/>
      <w:ind w:left="720" w:hanging="720"/>
    </w:pPr>
    <w:rPr>
      <w:rFonts w:ascii="標楷體" w:eastAsia="標楷體" w:hAnsi="標楷體"/>
      <w:bCs/>
      <w:color w:val="000000"/>
      <w:sz w:val="28"/>
      <w:szCs w:val="28"/>
    </w:rPr>
  </w:style>
  <w:style w:type="character" w:customStyle="1" w:styleId="il">
    <w:name w:val="il"/>
    <w:rsid w:val="00B6110A"/>
  </w:style>
  <w:style w:type="paragraph" w:customStyle="1" w:styleId="af0">
    <w:name w:val="（一）"/>
    <w:basedOn w:val="a"/>
    <w:rsid w:val="009A33AC"/>
    <w:pPr>
      <w:suppressAutoHyphens/>
      <w:autoSpaceDN w:val="0"/>
      <w:ind w:left="574" w:hanging="294"/>
      <w:jc w:val="both"/>
      <w:textAlignment w:val="baseline"/>
    </w:pPr>
    <w:rPr>
      <w:rFonts w:ascii="標楷體" w:eastAsia="標楷體" w:hAnsi="標楷體"/>
      <w:kern w:val="3"/>
      <w:sz w:val="28"/>
      <w:szCs w:val="28"/>
    </w:rPr>
  </w:style>
  <w:style w:type="character" w:styleId="af1">
    <w:name w:val="annotation reference"/>
    <w:rsid w:val="00694556"/>
    <w:rPr>
      <w:sz w:val="18"/>
      <w:szCs w:val="18"/>
    </w:rPr>
  </w:style>
  <w:style w:type="paragraph" w:styleId="af2">
    <w:name w:val="annotation text"/>
    <w:basedOn w:val="a"/>
    <w:link w:val="af3"/>
    <w:rsid w:val="00694556"/>
  </w:style>
  <w:style w:type="character" w:customStyle="1" w:styleId="af3">
    <w:name w:val="註解文字 字元"/>
    <w:link w:val="af2"/>
    <w:rsid w:val="00694556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694556"/>
    <w:rPr>
      <w:b/>
      <w:bCs/>
    </w:rPr>
  </w:style>
  <w:style w:type="character" w:customStyle="1" w:styleId="af5">
    <w:name w:val="註解主旨 字元"/>
    <w:link w:val="af4"/>
    <w:rsid w:val="00694556"/>
    <w:rPr>
      <w:b/>
      <w:bCs/>
      <w:kern w:val="2"/>
      <w:sz w:val="24"/>
      <w:szCs w:val="24"/>
    </w:rPr>
  </w:style>
  <w:style w:type="paragraph" w:styleId="af6">
    <w:name w:val="Balloon Text"/>
    <w:basedOn w:val="a"/>
    <w:link w:val="af7"/>
    <w:rsid w:val="00694556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69455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dt4ke">
    <w:name w:val="cdt4ke"/>
    <w:basedOn w:val="a"/>
    <w:rsid w:val="00CA2D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">
    <w:name w:val="內文b"/>
    <w:basedOn w:val="a"/>
    <w:rsid w:val="00F8163C"/>
    <w:pPr>
      <w:tabs>
        <w:tab w:val="left" w:pos="500"/>
      </w:tabs>
      <w:suppressAutoHyphens/>
      <w:autoSpaceDE w:val="0"/>
      <w:autoSpaceDN w:val="0"/>
      <w:spacing w:before="180" w:line="240" w:lineRule="atLeast"/>
      <w:ind w:left="284" w:right="454" w:hanging="284"/>
      <w:jc w:val="both"/>
      <w:textAlignment w:val="baseline"/>
    </w:pPr>
    <w:rPr>
      <w:rFonts w:ascii="標楷體" w:eastAsia="標楷體" w:hAnsi="標楷體"/>
      <w:color w:val="0000FF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1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202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sda.org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asureunico.numax.com.tw/index.php?route=product/category&amp;path=59" TargetMode="External"/><Relationship Id="rId17" Type="http://schemas.openxmlformats.org/officeDocument/2006/relationships/hyperlink" Target="https://pse.is/4wv9y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e.is/4xka5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l-1Pcvz9z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se.is/4wv9yv" TargetMode="External"/><Relationship Id="rId14" Type="http://schemas.openxmlformats.org/officeDocument/2006/relationships/hyperlink" Target="mailto:tisdaor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8862-640F-4F6F-B48E-7F8FD6CC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Company>TKU</Company>
  <LinksUpToDate>false</LinksUpToDate>
  <CharactersWithSpaces>2681</CharactersWithSpaces>
  <SharedDoc>false</SharedDoc>
  <HLinks>
    <vt:vector size="6" baseType="variant"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https://group.moi.gov.tw/sgms/html/home!edit2.action?id=2c90819670a8e8660170f26e85677c7c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台南市淡江大學校友會  開會通知</dc:title>
  <dc:creator>108596</dc:creator>
  <cp:lastModifiedBy>淡江大學</cp:lastModifiedBy>
  <cp:revision>2</cp:revision>
  <cp:lastPrinted>2023-05-28T04:22:00Z</cp:lastPrinted>
  <dcterms:created xsi:type="dcterms:W3CDTF">2023-05-28T04:35:00Z</dcterms:created>
  <dcterms:modified xsi:type="dcterms:W3CDTF">2023-05-28T04:35:00Z</dcterms:modified>
</cp:coreProperties>
</file>