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96" w:rsidRPr="00205296" w:rsidRDefault="00205296" w:rsidP="00205296">
      <w:pPr>
        <w:pStyle w:val="BodyLarge"/>
        <w:jc w:val="center"/>
        <w:rPr>
          <w:sz w:val="32"/>
          <w:szCs w:val="32"/>
          <w:lang w:eastAsia="zh-TW"/>
        </w:rPr>
      </w:pPr>
      <w:bookmarkStart w:id="0" w:name="_GoBack"/>
      <w:bookmarkEnd w:id="0"/>
      <w:r w:rsidRPr="00205296">
        <w:rPr>
          <w:rFonts w:hint="eastAsia"/>
          <w:sz w:val="32"/>
          <w:szCs w:val="32"/>
          <w:lang w:eastAsia="zh-TW"/>
        </w:rPr>
        <w:t>C</w:t>
      </w:r>
      <w:r w:rsidRPr="00205296">
        <w:rPr>
          <w:sz w:val="32"/>
          <w:szCs w:val="32"/>
          <w:lang w:eastAsia="zh-TW"/>
        </w:rPr>
        <w:t xml:space="preserve">h 3 </w:t>
      </w:r>
      <w:r w:rsidRPr="00205296">
        <w:rPr>
          <w:rFonts w:hint="eastAsia"/>
          <w:sz w:val="32"/>
          <w:szCs w:val="32"/>
          <w:lang w:eastAsia="zh-TW"/>
        </w:rPr>
        <w:t>調整</w:t>
      </w:r>
      <w:r w:rsidRPr="00205296">
        <w:rPr>
          <w:rFonts w:hint="eastAsia"/>
          <w:sz w:val="32"/>
          <w:szCs w:val="32"/>
          <w:lang w:eastAsia="zh-TW"/>
        </w:rPr>
        <w:t xml:space="preserve"> </w:t>
      </w:r>
      <w:r w:rsidRPr="00205296">
        <w:rPr>
          <w:rFonts w:hint="eastAsia"/>
          <w:sz w:val="32"/>
          <w:szCs w:val="32"/>
          <w:lang w:eastAsia="zh-TW"/>
        </w:rPr>
        <w:t>編表</w:t>
      </w:r>
      <w:r w:rsidRPr="00205296">
        <w:rPr>
          <w:rFonts w:hint="eastAsia"/>
          <w:sz w:val="32"/>
          <w:szCs w:val="32"/>
          <w:lang w:eastAsia="zh-TW"/>
        </w:rPr>
        <w:t xml:space="preserve"> </w:t>
      </w:r>
      <w:r w:rsidRPr="00205296">
        <w:rPr>
          <w:sz w:val="32"/>
          <w:szCs w:val="32"/>
          <w:lang w:eastAsia="zh-TW"/>
        </w:rPr>
        <w:t>(</w:t>
      </w:r>
      <w:r w:rsidRPr="00205296">
        <w:rPr>
          <w:rFonts w:hint="eastAsia"/>
          <w:sz w:val="32"/>
          <w:szCs w:val="32"/>
          <w:lang w:eastAsia="zh-TW"/>
        </w:rPr>
        <w:t>解答</w:t>
      </w:r>
      <w:r w:rsidRPr="00205296">
        <w:rPr>
          <w:rFonts w:hint="eastAsia"/>
          <w:sz w:val="32"/>
          <w:szCs w:val="32"/>
          <w:lang w:eastAsia="zh-TW"/>
        </w:rPr>
        <w:t>)</w:t>
      </w:r>
    </w:p>
    <w:p w:rsidR="001E7E20" w:rsidRPr="00BB6E75" w:rsidRDefault="001E7E20" w:rsidP="001E7E20">
      <w:pPr>
        <w:pStyle w:val="BodyLarge"/>
        <w:rPr>
          <w:lang w:eastAsia="zh-TW"/>
        </w:rPr>
      </w:pPr>
      <w:r>
        <w:rPr>
          <w:lang w:eastAsia="zh-TW"/>
        </w:rPr>
        <w:t>E</w:t>
      </w:r>
      <w:r w:rsidRPr="00BB6E75">
        <w:rPr>
          <w:lang w:eastAsia="zh-TW"/>
        </w:rPr>
        <w:t>3-8</w:t>
      </w:r>
    </w:p>
    <w:p w:rsidR="001E7E20" w:rsidRPr="00BB6E75" w:rsidRDefault="001E7E20" w:rsidP="001E7E20">
      <w:pPr>
        <w:pStyle w:val="BodyLarge"/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>1.</w:t>
      </w:r>
      <w:r w:rsidRPr="00392C68">
        <w:rPr>
          <w:lang w:eastAsia="zh-TW"/>
        </w:rPr>
        <w:tab/>
        <w:t>1</w:t>
      </w:r>
      <w:r w:rsidRPr="00392C68">
        <w:rPr>
          <w:lang w:eastAsia="zh-TW"/>
        </w:rPr>
        <w:t>月</w:t>
      </w:r>
      <w:r w:rsidRPr="00392C68">
        <w:rPr>
          <w:lang w:eastAsia="zh-TW"/>
        </w:rPr>
        <w:t>31</w:t>
      </w:r>
      <w:r w:rsidRPr="00392C68">
        <w:rPr>
          <w:lang w:eastAsia="zh-TW"/>
        </w:rPr>
        <w:tab/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>應收帳款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875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>服務收入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875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>2.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31</w:t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ab/>
      </w:r>
      <w:r w:rsidRPr="00392C68">
        <w:rPr>
          <w:lang w:eastAsia="zh-TW"/>
        </w:rPr>
        <w:t>水電費用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520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hint="eastAsia"/>
          <w:lang w:eastAsia="zh-TW"/>
        </w:rPr>
        <w:t>應付水電費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520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>3.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31</w:t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ab/>
      </w:r>
      <w:r w:rsidRPr="00392C68">
        <w:rPr>
          <w:lang w:eastAsia="zh-TW"/>
        </w:rPr>
        <w:t>折舊費用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400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>累計折舊</w:t>
      </w:r>
      <w:r w:rsidRPr="00392C68">
        <w:rPr>
          <w:lang w:eastAsia="zh-TW"/>
        </w:rPr>
        <w:t>—</w:t>
      </w:r>
      <w:r w:rsidRPr="00392C68">
        <w:rPr>
          <w:lang w:eastAsia="zh-TW"/>
        </w:rPr>
        <w:t>設備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400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  <w:t>31</w:t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ab/>
      </w:r>
      <w:r w:rsidRPr="00392C68">
        <w:rPr>
          <w:lang w:eastAsia="zh-TW"/>
        </w:rPr>
        <w:t>利息費用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500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>應付利息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500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>4.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31</w:t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ab/>
      </w:r>
      <w:r w:rsidRPr="00392C68">
        <w:rPr>
          <w:lang w:eastAsia="zh-TW"/>
        </w:rPr>
        <w:t>保險費</w:t>
      </w:r>
      <w:r w:rsidRPr="00392C68">
        <w:rPr>
          <w:rFonts w:hint="eastAsia"/>
          <w:lang w:eastAsia="zh-TW"/>
        </w:rPr>
        <w:t>用</w:t>
      </w:r>
      <w:r w:rsidRPr="00392C68">
        <w:rPr>
          <w:lang w:eastAsia="zh-TW"/>
        </w:rPr>
        <w:t>(</w:t>
      </w:r>
      <w:r w:rsidRPr="00392C68">
        <w:rPr>
          <w:rFonts w:ascii="AbakuTLSymSans" w:hAnsi="AbakuTLSymSans"/>
          <w:noProof/>
          <w:lang w:eastAsia="zh-TW"/>
        </w:rPr>
        <w:drawing>
          <wp:inline distT="0" distB="0" distL="0" distR="0">
            <wp:extent cx="106680" cy="144780"/>
            <wp:effectExtent l="0" t="0" r="7620" b="7620"/>
            <wp:docPr id="3" name="圖片 3" descr="abakutlsymsans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kutlsymsans 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68">
        <w:rPr>
          <w:lang w:eastAsia="zh-TW"/>
        </w:rPr>
        <w:t>18,000 ÷ 6)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3,000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>預付保險費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3,000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>5.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31</w:t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ab/>
      </w:r>
      <w:r w:rsidRPr="00392C68">
        <w:rPr>
          <w:rFonts w:hint="eastAsia"/>
          <w:lang w:eastAsia="zh-TW"/>
        </w:rPr>
        <w:t>牙科用品費用</w:t>
      </w:r>
      <w:r w:rsidRPr="00392C68">
        <w:rPr>
          <w:lang w:eastAsia="zh-TW"/>
        </w:rPr>
        <w:t xml:space="preserve"> (</w:t>
      </w:r>
      <w:r w:rsidRPr="00392C68">
        <w:rPr>
          <w:rFonts w:ascii="AbakuTLSymSans" w:hAnsi="AbakuTLSymSans"/>
          <w:noProof/>
          <w:lang w:eastAsia="zh-TW"/>
        </w:rPr>
        <w:drawing>
          <wp:inline distT="0" distB="0" distL="0" distR="0">
            <wp:extent cx="106680" cy="144780"/>
            <wp:effectExtent l="0" t="0" r="7620" b="7620"/>
            <wp:docPr id="2" name="圖片 2" descr="abakutlsymsans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akutlsymsans 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68">
        <w:rPr>
          <w:lang w:eastAsia="zh-TW"/>
        </w:rPr>
        <w:t xml:space="preserve">1,600 – </w:t>
      </w:r>
      <w:r w:rsidRPr="00392C68">
        <w:rPr>
          <w:rFonts w:ascii="AbakuTLSymSans" w:hAnsi="AbakuTLSymSans"/>
          <w:noProof/>
          <w:lang w:eastAsia="zh-TW"/>
        </w:rPr>
        <w:drawing>
          <wp:inline distT="0" distB="0" distL="0" distR="0">
            <wp:extent cx="106680" cy="144780"/>
            <wp:effectExtent l="0" t="0" r="7620" b="7620"/>
            <wp:docPr id="1" name="圖片 1" descr="abakutlsymsans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akutlsymsans 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68">
        <w:rPr>
          <w:lang w:eastAsia="zh-TW"/>
        </w:rPr>
        <w:t>700)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900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hint="eastAsia"/>
          <w:lang w:eastAsia="zh-TW"/>
        </w:rPr>
        <w:t>牙科用品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900</w:t>
      </w:r>
    </w:p>
    <w:p w:rsidR="001E7E20" w:rsidRPr="00392C68" w:rsidRDefault="001E7E20" w:rsidP="001E7E20">
      <w:pPr>
        <w:pStyle w:val="BodyLarge"/>
        <w:rPr>
          <w:lang w:eastAsia="zh-TW"/>
        </w:rPr>
      </w:pPr>
    </w:p>
    <w:p w:rsidR="001E7E20" w:rsidRPr="00392C68" w:rsidRDefault="001E7E20" w:rsidP="001E7E20">
      <w:pPr>
        <w:pStyle w:val="BodyLarge"/>
        <w:rPr>
          <w:lang w:eastAsia="zh-TW"/>
        </w:rPr>
      </w:pPr>
      <w:r w:rsidRPr="00392C68">
        <w:rPr>
          <w:lang w:eastAsia="zh-TW"/>
        </w:rPr>
        <w:t>E3-9</w:t>
      </w:r>
    </w:p>
    <w:p w:rsidR="001E7E20" w:rsidRPr="00392C68" w:rsidRDefault="001E7E20" w:rsidP="001E7E20">
      <w:pPr>
        <w:pStyle w:val="BodyLarge"/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>1.</w:t>
      </w:r>
      <w:r w:rsidRPr="00392C68">
        <w:rPr>
          <w:lang w:eastAsia="zh-TW"/>
        </w:rPr>
        <w:tab/>
      </w:r>
      <w:r w:rsidRPr="00392C68">
        <w:rPr>
          <w:rFonts w:hint="eastAsia"/>
          <w:lang w:eastAsia="zh-TW"/>
        </w:rPr>
        <w:t>10</w:t>
      </w:r>
      <w:r w:rsidRPr="00392C68">
        <w:rPr>
          <w:rFonts w:hint="eastAsia"/>
          <w:lang w:eastAsia="zh-TW"/>
        </w:rPr>
        <w:t>月</w:t>
      </w:r>
      <w:r w:rsidRPr="00392C68">
        <w:rPr>
          <w:lang w:eastAsia="zh-TW"/>
        </w:rPr>
        <w:t>31</w:t>
      </w:r>
      <w:r w:rsidRPr="00392C68">
        <w:rPr>
          <w:rFonts w:hint="eastAsia"/>
          <w:lang w:eastAsia="zh-TW"/>
        </w:rPr>
        <w:t>日廣告</w:t>
      </w:r>
      <w:r w:rsidRPr="00392C68">
        <w:rPr>
          <w:lang w:eastAsia="zh-TW"/>
        </w:rPr>
        <w:t>用品費用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1,700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hint="eastAsia"/>
          <w:lang w:eastAsia="zh-TW"/>
        </w:rPr>
        <w:t>廣告</w:t>
      </w:r>
      <w:r w:rsidRPr="00392C68">
        <w:rPr>
          <w:lang w:eastAsia="zh-TW"/>
        </w:rPr>
        <w:t>用品</w:t>
      </w:r>
      <w:r w:rsidRPr="00392C68">
        <w:rPr>
          <w:lang w:eastAsia="zh-TW"/>
        </w:rPr>
        <w:t xml:space="preserve"> (</w:t>
      </w:r>
      <w:r w:rsidRPr="00392C68">
        <w:rPr>
          <w:rFonts w:ascii="AbakuTLSymSans" w:hAnsi="AbakuTLSymSans"/>
          <w:noProof/>
          <w:lang w:eastAsia="zh-TW"/>
        </w:rPr>
        <w:drawing>
          <wp:inline distT="0" distB="0" distL="0" distR="0">
            <wp:extent cx="106680" cy="144780"/>
            <wp:effectExtent l="0" t="0" r="7620" b="7620"/>
            <wp:docPr id="5" name="圖片 5" descr="abakutlsymsans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kutlsymsans 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68">
        <w:rPr>
          <w:lang w:eastAsia="zh-TW"/>
        </w:rPr>
        <w:t xml:space="preserve">2,500 – </w:t>
      </w:r>
      <w:r w:rsidRPr="00392C68">
        <w:rPr>
          <w:rFonts w:ascii="AbakuTLSymSans" w:hAnsi="AbakuTLSymSans"/>
          <w:noProof/>
          <w:lang w:eastAsia="zh-TW"/>
        </w:rPr>
        <w:drawing>
          <wp:inline distT="0" distB="0" distL="0" distR="0">
            <wp:extent cx="106680" cy="144780"/>
            <wp:effectExtent l="0" t="0" r="7620" b="7620"/>
            <wp:docPr id="4" name="圖片 4" descr="abakutlsymsans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akutlsymsans 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68">
        <w:rPr>
          <w:lang w:eastAsia="zh-TW"/>
        </w:rPr>
        <w:t>800)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1,700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>2.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31</w:t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ab/>
      </w:r>
      <w:r w:rsidRPr="00392C68">
        <w:rPr>
          <w:lang w:eastAsia="zh-TW"/>
        </w:rPr>
        <w:t>保險費用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100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>預付保險費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100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>3.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31</w:t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ab/>
      </w:r>
      <w:r w:rsidRPr="00392C68">
        <w:rPr>
          <w:lang w:eastAsia="zh-TW"/>
        </w:rPr>
        <w:t>折舊費用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</w:t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>50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>累計折舊</w:t>
      </w:r>
      <w:r w:rsidRPr="00392C68">
        <w:rPr>
          <w:lang w:eastAsia="zh-TW"/>
        </w:rPr>
        <w:t>—</w:t>
      </w:r>
      <w:r w:rsidRPr="00392C68">
        <w:rPr>
          <w:lang w:eastAsia="zh-TW"/>
        </w:rPr>
        <w:t>設備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</w:t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>50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>4.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31</w:t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ab/>
      </w:r>
      <w:r w:rsidRPr="00392C68">
        <w:rPr>
          <w:lang w:eastAsia="zh-TW"/>
        </w:rPr>
        <w:t>預收服務收入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650</w:t>
      </w:r>
    </w:p>
    <w:p w:rsidR="001E7E20" w:rsidRDefault="001E7E20" w:rsidP="001E7E20">
      <w:pPr>
        <w:pStyle w:val="BodyLarge"/>
        <w:tabs>
          <w:tab w:val="right" w:pos="1560"/>
          <w:tab w:val="left" w:pos="1960"/>
          <w:tab w:val="left" w:pos="2560"/>
          <w:tab w:val="right" w:leader="dot" w:pos="7680"/>
          <w:tab w:val="right" w:pos="9781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>服務收入</w:t>
      </w:r>
      <w:r>
        <w:rPr>
          <w:lang w:eastAsia="zh-TW"/>
        </w:rPr>
        <w:tab/>
        <w:t xml:space="preserve">    </w:t>
      </w:r>
      <w:r w:rsidRPr="00392C68">
        <w:rPr>
          <w:lang w:eastAsia="zh-TW"/>
        </w:rPr>
        <w:t>650</w:t>
      </w:r>
    </w:p>
    <w:p w:rsidR="001E7E20" w:rsidRPr="00392C68" w:rsidRDefault="001E7E20" w:rsidP="001E7E20">
      <w:pPr>
        <w:pStyle w:val="BodyLarge"/>
        <w:tabs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>5.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31</w:t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ab/>
      </w:r>
      <w:r w:rsidRPr="00392C68">
        <w:rPr>
          <w:lang w:eastAsia="zh-TW"/>
        </w:rPr>
        <w:t>應收帳款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320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>服務收入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320</w:t>
      </w:r>
    </w:p>
    <w:p w:rsidR="001E7E20" w:rsidRPr="00392C68" w:rsidRDefault="001E7E20" w:rsidP="001E7E20">
      <w:pPr>
        <w:pStyle w:val="BodyLarge"/>
        <w:rPr>
          <w:lang w:eastAsia="zh-TW"/>
        </w:rPr>
      </w:pPr>
    </w:p>
    <w:p w:rsidR="001E7E20" w:rsidRPr="00392C68" w:rsidRDefault="001E7E20" w:rsidP="001E7E20">
      <w:pPr>
        <w:pStyle w:val="BodyLarge"/>
        <w:rPr>
          <w:lang w:eastAsia="zh-TW"/>
        </w:rPr>
      </w:pPr>
      <w:r w:rsidRPr="00392C68">
        <w:rPr>
          <w:lang w:eastAsia="zh-TW"/>
        </w:rPr>
        <w:br w:type="page"/>
      </w:r>
      <w:r w:rsidRPr="00392C68">
        <w:rPr>
          <w:lang w:eastAsia="zh-TW"/>
        </w:rPr>
        <w:lastRenderedPageBreak/>
        <w:t>E3-9 (</w:t>
      </w:r>
      <w:r w:rsidRPr="00392C68">
        <w:rPr>
          <w:lang w:eastAsia="zh-TW"/>
        </w:rPr>
        <w:t>接續</w:t>
      </w:r>
      <w:r w:rsidRPr="00392C68">
        <w:rPr>
          <w:lang w:eastAsia="zh-TW"/>
        </w:rPr>
        <w:t>)</w:t>
      </w:r>
    </w:p>
    <w:p w:rsidR="001E7E20" w:rsidRPr="00392C68" w:rsidRDefault="001E7E20" w:rsidP="001E7E20">
      <w:pPr>
        <w:pStyle w:val="BodyLarge"/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200"/>
          <w:tab w:val="right" w:pos="8550"/>
          <w:tab w:val="right" w:pos="9940"/>
        </w:tabs>
        <w:rPr>
          <w:lang w:eastAsia="zh-TW"/>
        </w:rPr>
      </w:pPr>
      <w:r w:rsidRPr="00392C68">
        <w:rPr>
          <w:lang w:eastAsia="zh-TW"/>
        </w:rPr>
        <w:t>6.</w:t>
      </w:r>
      <w:r w:rsidRPr="00392C68">
        <w:rPr>
          <w:lang w:eastAsia="zh-TW"/>
        </w:rPr>
        <w:tab/>
      </w:r>
      <w:r w:rsidRPr="00392C68">
        <w:rPr>
          <w:rFonts w:hint="eastAsia"/>
          <w:lang w:eastAsia="zh-TW"/>
        </w:rPr>
        <w:t>10</w:t>
      </w:r>
      <w:r w:rsidRPr="00392C68">
        <w:rPr>
          <w:rFonts w:hint="eastAsia"/>
          <w:lang w:eastAsia="zh-TW"/>
        </w:rPr>
        <w:t>月</w:t>
      </w:r>
      <w:r w:rsidRPr="00392C68">
        <w:rPr>
          <w:rFonts w:hint="eastAsia"/>
          <w:lang w:eastAsia="zh-TW"/>
        </w:rPr>
        <w:t>31</w:t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>利息費用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</w:t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>70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200"/>
          <w:tab w:val="right" w:pos="855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>應付利息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</w:t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>70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200"/>
          <w:tab w:val="right" w:pos="8550"/>
          <w:tab w:val="right" w:pos="9940"/>
        </w:tabs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200"/>
          <w:tab w:val="right" w:pos="8550"/>
          <w:tab w:val="right" w:pos="9940"/>
        </w:tabs>
        <w:rPr>
          <w:lang w:eastAsia="zh-TW"/>
        </w:rPr>
      </w:pPr>
      <w:r w:rsidRPr="00392C68">
        <w:rPr>
          <w:lang w:eastAsia="zh-TW"/>
        </w:rPr>
        <w:t>7.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31</w:t>
      </w:r>
      <w:r w:rsidRPr="00392C68">
        <w:rPr>
          <w:rFonts w:hint="eastAsia"/>
          <w:lang w:eastAsia="zh-TW"/>
        </w:rPr>
        <w:t>日</w:t>
      </w:r>
      <w:r w:rsidRPr="00392C68">
        <w:rPr>
          <w:lang w:eastAsia="zh-TW"/>
        </w:rPr>
        <w:tab/>
      </w:r>
      <w:r w:rsidRPr="00392C68">
        <w:rPr>
          <w:lang w:eastAsia="zh-TW"/>
        </w:rPr>
        <w:t>薪工費用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1,200</w:t>
      </w:r>
    </w:p>
    <w:p w:rsidR="001E7E20" w:rsidRPr="00392C68" w:rsidRDefault="001E7E20" w:rsidP="001E7E20">
      <w:pPr>
        <w:pStyle w:val="BodyLarge"/>
        <w:tabs>
          <w:tab w:val="left" w:pos="600"/>
          <w:tab w:val="right" w:pos="1560"/>
          <w:tab w:val="left" w:pos="1960"/>
          <w:tab w:val="left" w:pos="2560"/>
          <w:tab w:val="right" w:leader="dot" w:pos="7200"/>
          <w:tab w:val="right" w:pos="855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>應付薪工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1,200</w:t>
      </w:r>
    </w:p>
    <w:p w:rsidR="001E7E20" w:rsidRPr="00392C68" w:rsidRDefault="001E7E20" w:rsidP="001E7E20">
      <w:pPr>
        <w:pStyle w:val="BodyLarge"/>
        <w:rPr>
          <w:lang w:eastAsia="zh-TW"/>
        </w:rPr>
      </w:pPr>
    </w:p>
    <w:p w:rsidR="001E7E20" w:rsidRPr="00392C68" w:rsidRDefault="001E7E20" w:rsidP="001E7E20">
      <w:pPr>
        <w:pStyle w:val="BodyLarge"/>
        <w:spacing w:line="260" w:lineRule="exact"/>
        <w:rPr>
          <w:lang w:eastAsia="zh-TW"/>
        </w:rPr>
      </w:pPr>
    </w:p>
    <w:p w:rsidR="001E7E20" w:rsidRPr="00392C68" w:rsidRDefault="001E7E20" w:rsidP="001E7E20">
      <w:pPr>
        <w:pStyle w:val="BodyLarge"/>
        <w:rPr>
          <w:lang w:eastAsia="zh-TW"/>
        </w:rPr>
      </w:pPr>
      <w:r w:rsidRPr="00392C68">
        <w:rPr>
          <w:lang w:eastAsia="zh-TW"/>
        </w:rPr>
        <w:t>E3-10</w:t>
      </w:r>
    </w:p>
    <w:p w:rsidR="001E7E20" w:rsidRPr="00392C68" w:rsidRDefault="001E7E20" w:rsidP="001E7E20">
      <w:pPr>
        <w:pStyle w:val="BodyLarge"/>
        <w:jc w:val="center"/>
      </w:pPr>
      <w:r w:rsidRPr="00392C68">
        <w:t xml:space="preserve">BJORN </w:t>
      </w:r>
      <w:proofErr w:type="spellStart"/>
      <w:r w:rsidRPr="00392C68">
        <w:t>公司</w:t>
      </w:r>
      <w:proofErr w:type="spellEnd"/>
    </w:p>
    <w:p w:rsidR="001E7E20" w:rsidRPr="00392C68" w:rsidRDefault="001E7E20" w:rsidP="001E7E20">
      <w:pPr>
        <w:pStyle w:val="BodyLarge"/>
        <w:jc w:val="center"/>
        <w:rPr>
          <w:lang w:eastAsia="zh-TW"/>
        </w:rPr>
      </w:pPr>
      <w:r w:rsidRPr="00392C68">
        <w:rPr>
          <w:lang w:eastAsia="zh-TW"/>
        </w:rPr>
        <w:t>損益表</w:t>
      </w:r>
    </w:p>
    <w:p w:rsidR="001E7E20" w:rsidRPr="00392C68" w:rsidRDefault="001E7E20" w:rsidP="001E7E20">
      <w:pPr>
        <w:pStyle w:val="BodyLarge"/>
        <w:jc w:val="center"/>
        <w:rPr>
          <w:lang w:eastAsia="zh-TW"/>
        </w:rPr>
      </w:pPr>
      <w:r w:rsidRPr="00392C68">
        <w:rPr>
          <w:lang w:eastAsia="zh-TW"/>
        </w:rPr>
        <w:t>2017</w:t>
      </w:r>
      <w:r w:rsidRPr="00392C68">
        <w:rPr>
          <w:lang w:eastAsia="zh-TW"/>
        </w:rPr>
        <w:t>年</w:t>
      </w:r>
      <w:r w:rsidRPr="00392C68">
        <w:rPr>
          <w:lang w:eastAsia="zh-TW"/>
        </w:rPr>
        <w:t>7</w:t>
      </w:r>
      <w:r w:rsidRPr="00392C68">
        <w:rPr>
          <w:lang w:eastAsia="zh-TW"/>
        </w:rPr>
        <w:t>月份</w:t>
      </w:r>
    </w:p>
    <w:p w:rsidR="001E7E20" w:rsidRPr="00392C68" w:rsidRDefault="001E7E20" w:rsidP="001E7E20">
      <w:pPr>
        <w:pStyle w:val="BodyLarge"/>
        <w:tabs>
          <w:tab w:val="right" w:pos="9940"/>
        </w:tabs>
        <w:spacing w:line="140" w:lineRule="exact"/>
        <w:rPr>
          <w:lang w:eastAsia="zh-TW"/>
        </w:rPr>
      </w:pPr>
      <w:r w:rsidRPr="00392C68">
        <w:rPr>
          <w:u w:val="single"/>
          <w:lang w:eastAsia="zh-TW"/>
        </w:rPr>
        <w:tab/>
      </w:r>
    </w:p>
    <w:p w:rsidR="001E7E20" w:rsidRPr="00392C68" w:rsidRDefault="001E7E20" w:rsidP="001E7E20">
      <w:pPr>
        <w:pStyle w:val="BodyLarge"/>
        <w:tabs>
          <w:tab w:val="right" w:pos="9940"/>
        </w:tabs>
        <w:spacing w:line="120" w:lineRule="exact"/>
        <w:rPr>
          <w:lang w:eastAsia="zh-TW"/>
        </w:rPr>
      </w:pPr>
    </w:p>
    <w:p w:rsidR="001E7E20" w:rsidRPr="00392C68" w:rsidRDefault="001E7E20" w:rsidP="001E7E20">
      <w:pPr>
        <w:pStyle w:val="BodyLarge"/>
        <w:tabs>
          <w:tab w:val="left" w:pos="600"/>
          <w:tab w:val="left" w:pos="1200"/>
          <w:tab w:val="right" w:leader="dot" w:pos="7200"/>
          <w:tab w:val="right" w:pos="8520"/>
          <w:tab w:val="right" w:pos="9940"/>
        </w:tabs>
        <w:rPr>
          <w:lang w:eastAsia="zh-TW"/>
        </w:rPr>
      </w:pPr>
      <w:r w:rsidRPr="00392C68">
        <w:rPr>
          <w:lang w:eastAsia="zh-TW"/>
        </w:rPr>
        <w:t>收入</w:t>
      </w:r>
    </w:p>
    <w:p w:rsidR="001E7E20" w:rsidRPr="00392C68" w:rsidRDefault="001E7E20" w:rsidP="001E7E20">
      <w:pPr>
        <w:pStyle w:val="BodyLarge"/>
        <w:tabs>
          <w:tab w:val="left" w:pos="600"/>
          <w:tab w:val="left" w:pos="1200"/>
          <w:tab w:val="right" w:leader="dot" w:pos="7200"/>
          <w:tab w:val="right" w:pos="85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>服務收入</w:t>
      </w:r>
      <w:r w:rsidRPr="00392C68">
        <w:rPr>
          <w:lang w:eastAsia="zh-TW"/>
        </w:rPr>
        <w:t xml:space="preserve"> (€5,500 + €920)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€6,420</w:t>
      </w:r>
    </w:p>
    <w:p w:rsidR="001E7E20" w:rsidRPr="00392C68" w:rsidRDefault="001E7E20" w:rsidP="001E7E20">
      <w:pPr>
        <w:pStyle w:val="BodyLarge"/>
        <w:tabs>
          <w:tab w:val="left" w:pos="600"/>
          <w:tab w:val="left" w:pos="1200"/>
          <w:tab w:val="right" w:leader="dot" w:pos="7200"/>
          <w:tab w:val="right" w:pos="8520"/>
          <w:tab w:val="right" w:pos="9940"/>
        </w:tabs>
        <w:rPr>
          <w:lang w:eastAsia="zh-TW"/>
        </w:rPr>
      </w:pPr>
      <w:r w:rsidRPr="00392C68">
        <w:rPr>
          <w:lang w:eastAsia="zh-TW"/>
        </w:rPr>
        <w:t>費用</w:t>
      </w:r>
    </w:p>
    <w:p w:rsidR="001E7E20" w:rsidRPr="00392C68" w:rsidRDefault="001E7E20" w:rsidP="001E7E20">
      <w:pPr>
        <w:pStyle w:val="BodyLarge"/>
        <w:tabs>
          <w:tab w:val="left" w:pos="600"/>
          <w:tab w:val="left" w:pos="1200"/>
          <w:tab w:val="right" w:leader="dot" w:pos="7200"/>
          <w:tab w:val="right" w:pos="85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>薪工費用</w:t>
      </w:r>
      <w:r w:rsidRPr="00392C68">
        <w:rPr>
          <w:lang w:eastAsia="zh-TW"/>
        </w:rPr>
        <w:t xml:space="preserve"> (€2,300 + €280)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  <w:t>€2,580</w:t>
      </w:r>
    </w:p>
    <w:p w:rsidR="001E7E20" w:rsidRPr="00392C68" w:rsidRDefault="001E7E20" w:rsidP="001E7E20">
      <w:pPr>
        <w:pStyle w:val="BodyLarge"/>
        <w:tabs>
          <w:tab w:val="left" w:pos="600"/>
          <w:tab w:val="left" w:pos="1200"/>
          <w:tab w:val="right" w:leader="dot" w:pos="7200"/>
          <w:tab w:val="right" w:pos="85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>文具用品費用</w:t>
      </w:r>
      <w:r w:rsidRPr="00392C68">
        <w:rPr>
          <w:lang w:eastAsia="zh-TW"/>
        </w:rPr>
        <w:t xml:space="preserve"> (€1,200 – €300)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900</w:t>
      </w:r>
    </w:p>
    <w:p w:rsidR="001E7E20" w:rsidRPr="00392C68" w:rsidRDefault="001E7E20" w:rsidP="001E7E20">
      <w:pPr>
        <w:pStyle w:val="BodyLarge"/>
        <w:tabs>
          <w:tab w:val="left" w:pos="600"/>
          <w:tab w:val="left" w:pos="1200"/>
          <w:tab w:val="right" w:leader="dot" w:pos="7200"/>
          <w:tab w:val="right" w:pos="85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>水電費用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500</w:t>
      </w:r>
    </w:p>
    <w:p w:rsidR="001E7E20" w:rsidRPr="00392C68" w:rsidRDefault="001E7E20" w:rsidP="001E7E20">
      <w:pPr>
        <w:pStyle w:val="BodyLarge"/>
        <w:tabs>
          <w:tab w:val="left" w:pos="600"/>
          <w:tab w:val="left" w:pos="1200"/>
          <w:tab w:val="right" w:leader="dot" w:pos="7200"/>
          <w:tab w:val="right" w:pos="85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>保險費用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rFonts w:ascii="Arial" w:hAnsi="Arial" w:cs="Arial"/>
        </w:rPr>
        <w:t> </w:t>
      </w:r>
      <w:r w:rsidRPr="00392C68">
        <w:rPr>
          <w:rFonts w:ascii="Arial" w:hAnsi="Arial" w:cs="Arial"/>
        </w:rPr>
        <w:t> </w:t>
      </w:r>
      <w:r w:rsidRPr="00392C68">
        <w:rPr>
          <w:lang w:eastAsia="zh-TW"/>
        </w:rPr>
        <w:t xml:space="preserve"> 400</w:t>
      </w:r>
    </w:p>
    <w:p w:rsidR="001E7E20" w:rsidRPr="00392C68" w:rsidRDefault="001E7E20" w:rsidP="001E7E20">
      <w:pPr>
        <w:pStyle w:val="BodyLarge"/>
        <w:tabs>
          <w:tab w:val="left" w:pos="600"/>
          <w:tab w:val="left" w:pos="1200"/>
          <w:tab w:val="right" w:leader="dot" w:pos="7200"/>
          <w:tab w:val="right" w:pos="85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>折舊費用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u w:val="single"/>
          <w:lang w:eastAsia="zh-TW"/>
        </w:rPr>
        <w:t xml:space="preserve">     150</w:t>
      </w:r>
    </w:p>
    <w:p w:rsidR="001E7E20" w:rsidRPr="00392C68" w:rsidRDefault="001E7E20" w:rsidP="001E7E20">
      <w:pPr>
        <w:pStyle w:val="BodyLarge"/>
        <w:tabs>
          <w:tab w:val="left" w:pos="600"/>
          <w:tab w:val="left" w:pos="1200"/>
          <w:tab w:val="right" w:leader="dot" w:pos="7200"/>
          <w:tab w:val="right" w:pos="8520"/>
          <w:tab w:val="right" w:pos="9940"/>
        </w:tabs>
        <w:rPr>
          <w:lang w:eastAsia="zh-TW"/>
        </w:rPr>
      </w:pP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>費用合計</w:t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u w:val="single"/>
          <w:lang w:eastAsia="zh-TW"/>
        </w:rPr>
        <w:t xml:space="preserve">  4,530</w:t>
      </w:r>
    </w:p>
    <w:p w:rsidR="001E7E20" w:rsidRPr="00392C68" w:rsidRDefault="001E7E20" w:rsidP="001E7E20">
      <w:pPr>
        <w:pStyle w:val="BodyLarge"/>
        <w:tabs>
          <w:tab w:val="left" w:pos="600"/>
          <w:tab w:val="left" w:pos="1200"/>
          <w:tab w:val="right" w:leader="dot" w:pos="7200"/>
          <w:tab w:val="right" w:pos="8520"/>
          <w:tab w:val="right" w:pos="9940"/>
        </w:tabs>
        <w:rPr>
          <w:lang w:eastAsia="zh-TW"/>
        </w:rPr>
      </w:pPr>
      <w:r w:rsidRPr="00392C68">
        <w:rPr>
          <w:lang w:eastAsia="zh-TW"/>
        </w:rPr>
        <w:t>本期淨利</w:t>
      </w:r>
      <w:r w:rsidRPr="00392C68">
        <w:rPr>
          <w:lang w:eastAsia="zh-TW"/>
        </w:rPr>
        <w:tab/>
      </w:r>
      <w:r w:rsidRPr="00392C68">
        <w:rPr>
          <w:rFonts w:hint="eastAsia"/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lang w:eastAsia="zh-TW"/>
        </w:rPr>
        <w:tab/>
      </w:r>
      <w:r w:rsidRPr="00392C68">
        <w:rPr>
          <w:u w:val="double"/>
          <w:lang w:eastAsia="zh-TW"/>
        </w:rPr>
        <w:t>€1,890</w:t>
      </w:r>
    </w:p>
    <w:p w:rsidR="001E7E20" w:rsidRPr="00392C68" w:rsidRDefault="001E7E20" w:rsidP="001E7E20">
      <w:pPr>
        <w:pStyle w:val="BodyLarge"/>
        <w:rPr>
          <w:lang w:eastAsia="zh-TW"/>
        </w:rPr>
      </w:pPr>
    </w:p>
    <w:p w:rsidR="001E7E20" w:rsidRPr="00392C68" w:rsidRDefault="001E7E20" w:rsidP="001E7E20">
      <w:pPr>
        <w:pStyle w:val="BodyLarge"/>
        <w:rPr>
          <w:lang w:eastAsia="zh-TW"/>
        </w:rPr>
      </w:pP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E3-14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 xml:space="preserve">MATUSIAK </w:t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公司</w:t>
      </w:r>
      <w:proofErr w:type="spellEnd"/>
    </w:p>
    <w:p w:rsidR="001E7E20" w:rsidRPr="001E7E20" w:rsidRDefault="001E7E20" w:rsidP="001E7E20">
      <w:pPr>
        <w:widowControl/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損益表</w:t>
      </w:r>
      <w:proofErr w:type="spellEnd"/>
    </w:p>
    <w:p w:rsidR="001E7E20" w:rsidRPr="001E7E20" w:rsidRDefault="001E7E20" w:rsidP="001E7E20">
      <w:pPr>
        <w:widowControl/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2017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年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8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月份</w:t>
      </w:r>
    </w:p>
    <w:p w:rsidR="001E7E20" w:rsidRPr="001E7E20" w:rsidRDefault="001E7E20" w:rsidP="001E7E20">
      <w:pPr>
        <w:widowControl/>
        <w:tabs>
          <w:tab w:val="right" w:pos="9940"/>
        </w:tabs>
        <w:spacing w:line="14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  <w:lang w:eastAsia="en-US"/>
        </w:rPr>
        <w:tab/>
      </w:r>
    </w:p>
    <w:p w:rsidR="001E7E20" w:rsidRPr="001E7E20" w:rsidRDefault="001E7E20" w:rsidP="001E7E20">
      <w:pPr>
        <w:widowControl/>
        <w:tabs>
          <w:tab w:val="right" w:pos="9940"/>
        </w:tabs>
        <w:spacing w:line="1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收入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服務收入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€35,200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租金收入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11,700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收入合計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46,900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費用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薪工費用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€18,100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租金費用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15,000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文具用品費用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1,600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保險費用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1,500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折舊費用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     1,300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費用合計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>37,500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本期淨利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  <w:t>€ 9,400</w:t>
      </w:r>
    </w:p>
    <w:p w:rsid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832B0" w:rsidRDefault="001832B0" w:rsidP="001832B0">
      <w:pPr>
        <w:widowControl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832B0" w:rsidRDefault="001832B0" w:rsidP="001832B0">
      <w:pPr>
        <w:widowControl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832B0" w:rsidRPr="001832B0" w:rsidRDefault="001832B0" w:rsidP="001832B0">
      <w:pPr>
        <w:widowControl/>
        <w:tabs>
          <w:tab w:val="left" w:pos="600"/>
          <w:tab w:val="right" w:pos="1560"/>
          <w:tab w:val="left" w:pos="1960"/>
          <w:tab w:val="left" w:pos="256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lastRenderedPageBreak/>
        <w:t>E3-14 (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接續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)</w:t>
      </w:r>
    </w:p>
    <w:p w:rsidR="001832B0" w:rsidRPr="001832B0" w:rsidRDefault="001832B0" w:rsidP="001832B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6960"/>
          <w:tab w:val="right" w:pos="8460"/>
          <w:tab w:val="right" w:pos="9940"/>
        </w:tabs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MATUSIAK 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公司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6960"/>
          <w:tab w:val="right" w:pos="8460"/>
          <w:tab w:val="right" w:pos="9940"/>
        </w:tabs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保留盈餘表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6960"/>
          <w:tab w:val="right" w:pos="8460"/>
          <w:tab w:val="right" w:pos="9940"/>
        </w:tabs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2017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年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8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月份</w:t>
      </w:r>
    </w:p>
    <w:p w:rsidR="001832B0" w:rsidRPr="001832B0" w:rsidRDefault="001832B0" w:rsidP="001832B0">
      <w:pPr>
        <w:widowControl/>
        <w:tabs>
          <w:tab w:val="right" w:pos="9940"/>
        </w:tabs>
        <w:spacing w:line="14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ab/>
      </w:r>
    </w:p>
    <w:p w:rsidR="001832B0" w:rsidRPr="001832B0" w:rsidRDefault="001832B0" w:rsidP="001832B0">
      <w:pPr>
        <w:widowControl/>
        <w:tabs>
          <w:tab w:val="right" w:pos="9940"/>
        </w:tabs>
        <w:spacing w:line="1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832B0" w:rsidRPr="001832B0" w:rsidRDefault="001832B0" w:rsidP="001832B0">
      <w:pPr>
        <w:widowControl/>
        <w:tabs>
          <w:tab w:val="right" w:leader="do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保留盈餘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 xml:space="preserve"> (2016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年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9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月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1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日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)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€  3,600</w:t>
      </w:r>
    </w:p>
    <w:p w:rsidR="001832B0" w:rsidRPr="001832B0" w:rsidRDefault="001832B0" w:rsidP="001832B0">
      <w:pPr>
        <w:widowControl/>
        <w:tabs>
          <w:tab w:val="right" w:leader="do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加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:   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本期淨利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9,400</w:t>
      </w:r>
    </w:p>
    <w:p w:rsidR="001832B0" w:rsidRPr="001832B0" w:rsidRDefault="001832B0" w:rsidP="001832B0">
      <w:pPr>
        <w:widowControl/>
        <w:tabs>
          <w:tab w:val="right" w:leader="do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保留盈餘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 xml:space="preserve"> (2017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年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8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月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31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日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)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  <w:t>€13,000</w:t>
      </w:r>
    </w:p>
    <w:p w:rsidR="001832B0" w:rsidRPr="001832B0" w:rsidRDefault="001832B0" w:rsidP="001832B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</w:p>
    <w:p w:rsidR="001832B0" w:rsidRPr="001832B0" w:rsidRDefault="001832B0" w:rsidP="001832B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832B0" w:rsidRPr="001832B0" w:rsidRDefault="001832B0" w:rsidP="001832B0">
      <w:pPr>
        <w:widowControl/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MATUSIAK 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公司</w:t>
      </w:r>
    </w:p>
    <w:p w:rsidR="001832B0" w:rsidRPr="001832B0" w:rsidRDefault="001832B0" w:rsidP="001832B0">
      <w:pPr>
        <w:widowControl/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財務狀況表</w:t>
      </w:r>
    </w:p>
    <w:p w:rsidR="001832B0" w:rsidRPr="001832B0" w:rsidRDefault="001832B0" w:rsidP="001832B0">
      <w:pPr>
        <w:widowControl/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2017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年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8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月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31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日</w:t>
      </w:r>
    </w:p>
    <w:p w:rsidR="001832B0" w:rsidRPr="001832B0" w:rsidRDefault="001832B0" w:rsidP="001832B0">
      <w:pPr>
        <w:widowControl/>
        <w:tabs>
          <w:tab w:val="right" w:pos="9940"/>
        </w:tabs>
        <w:spacing w:line="14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ab/>
      </w:r>
    </w:p>
    <w:p w:rsidR="001832B0" w:rsidRPr="001832B0" w:rsidRDefault="001832B0" w:rsidP="001832B0">
      <w:pPr>
        <w:widowControl/>
        <w:tabs>
          <w:tab w:val="right" w:pos="9940"/>
        </w:tabs>
        <w:spacing w:line="1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832B0" w:rsidRPr="001832B0" w:rsidRDefault="001832B0" w:rsidP="001832B0">
      <w:pPr>
        <w:widowControl/>
        <w:tabs>
          <w:tab w:val="right" w:pos="9940"/>
        </w:tabs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資產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設備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ab/>
      </w:r>
      <w:r w:rsidRPr="001832B0">
        <w:rPr>
          <w:rFonts w:ascii="Times New Roman" w:eastAsia="新細明體" w:hAnsi="Times New Roman" w:cs="Times New Roman"/>
          <w:b/>
          <w:kern w:val="0"/>
          <w:sz w:val="28"/>
          <w:szCs w:val="20"/>
        </w:rPr>
        <w:t>€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14,000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減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: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累計折舊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—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設備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  4,900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Times New Roman" w:eastAsia="新細明體" w:hAnsi="Times New Roman" w:cs="Times New Roman"/>
          <w:b/>
          <w:kern w:val="0"/>
          <w:sz w:val="28"/>
          <w:szCs w:val="20"/>
        </w:rPr>
        <w:t>€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  9,100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預付保險費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832B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2,500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文具用品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832B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832B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 xml:space="preserve"> 700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應收帳款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832B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832B0">
        <w:rPr>
          <w:rFonts w:ascii="Arial" w:eastAsia="新細明體" w:hAnsi="Arial" w:cs="Arial" w:hint="eastAsia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10,000</w:t>
      </w:r>
    </w:p>
    <w:p w:rsidR="001832B0" w:rsidRPr="001832B0" w:rsidRDefault="001832B0" w:rsidP="001832B0">
      <w:pPr>
        <w:widowControl/>
        <w:tabs>
          <w:tab w:val="left" w:pos="6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現金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> 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  <w:u w:val="single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> 10,400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20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資產</w:t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總額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Times New Roman" w:eastAsia="新細明體" w:hAnsi="Times New Roman" w:cs="Times New Roman"/>
          <w:b/>
          <w:kern w:val="0"/>
          <w:sz w:val="28"/>
          <w:szCs w:val="20"/>
          <w:u w:val="double"/>
        </w:rPr>
        <w:t>€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  <w:t>32,700</w:t>
      </w:r>
    </w:p>
    <w:p w:rsidR="001832B0" w:rsidRPr="001832B0" w:rsidRDefault="001832B0" w:rsidP="001832B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832B0" w:rsidRPr="001832B0" w:rsidRDefault="001832B0" w:rsidP="001832B0">
      <w:pPr>
        <w:widowControl/>
        <w:tabs>
          <w:tab w:val="right" w:pos="9940"/>
        </w:tabs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權益及負債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146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權益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146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普通股股本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Times New Roman" w:eastAsia="新細明體" w:hAnsi="Times New Roman" w:cs="Times New Roman"/>
          <w:b/>
          <w:kern w:val="0"/>
          <w:sz w:val="28"/>
          <w:szCs w:val="20"/>
        </w:rPr>
        <w:t>€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12,000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146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保留盈餘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13,000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Times New Roman" w:eastAsia="新細明體" w:hAnsi="Times New Roman" w:cs="Times New Roman"/>
          <w:b/>
          <w:kern w:val="0"/>
          <w:sz w:val="28"/>
          <w:szCs w:val="20"/>
        </w:rPr>
        <w:t>€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25,000</w:t>
      </w:r>
    </w:p>
    <w:p w:rsidR="001832B0" w:rsidRPr="001832B0" w:rsidRDefault="001832B0" w:rsidP="001832B0">
      <w:pPr>
        <w:widowControl/>
        <w:tabs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負債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146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應付帳款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5,800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146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應付薪工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832B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1,100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146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預收租金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     800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Arial" w:eastAsia="新細明體" w:hAnsi="Arial" w:cs="Arial"/>
          <w:b/>
          <w:kern w:val="0"/>
          <w:sz w:val="28"/>
          <w:szCs w:val="20"/>
          <w:u w:val="single"/>
          <w:lang w:eastAsia="en-US"/>
        </w:rPr>
        <w:t> </w:t>
      </w:r>
      <w:r w:rsidRPr="001832B0">
        <w:rPr>
          <w:rFonts w:ascii="Arial" w:eastAsia="新細明體" w:hAnsi="Arial" w:cs="Arial"/>
          <w:b/>
          <w:kern w:val="0"/>
          <w:sz w:val="28"/>
          <w:szCs w:val="20"/>
          <w:u w:val="single"/>
          <w:lang w:eastAsia="en-US"/>
        </w:rPr>
        <w:t> 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>7,700</w:t>
      </w:r>
    </w:p>
    <w:p w:rsidR="001832B0" w:rsidRPr="001832B0" w:rsidRDefault="001832B0" w:rsidP="001832B0">
      <w:pPr>
        <w:widowControl/>
        <w:tabs>
          <w:tab w:val="left" w:pos="600"/>
          <w:tab w:val="left" w:pos="1200"/>
          <w:tab w:val="right" w:leader="dot" w:pos="7146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權益及負債總額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832B0">
        <w:rPr>
          <w:rFonts w:ascii="Times New Roman" w:eastAsia="新細明體" w:hAnsi="Times New Roman" w:cs="Times New Roman"/>
          <w:b/>
          <w:kern w:val="0"/>
          <w:sz w:val="28"/>
          <w:szCs w:val="20"/>
          <w:u w:val="double"/>
        </w:rPr>
        <w:t>€</w:t>
      </w:r>
      <w:r w:rsidRPr="001832B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  <w:t>32,700</w:t>
      </w:r>
    </w:p>
    <w:p w:rsidR="001832B0" w:rsidRPr="001832B0" w:rsidRDefault="001832B0" w:rsidP="001832B0">
      <w:pPr>
        <w:widowControl/>
        <w:spacing w:line="320" w:lineRule="exact"/>
        <w:jc w:val="center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832B0" w:rsidRPr="001832B0" w:rsidRDefault="001832B0" w:rsidP="001832B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Default="001832B0" w:rsidP="001832B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832B0">
        <w:rPr>
          <w:rFonts w:ascii="Liberation Sans" w:eastAsia="新細明體" w:hAnsi="Liberation Sans" w:cs="Times New Roman"/>
          <w:kern w:val="0"/>
          <w:sz w:val="22"/>
          <w:szCs w:val="20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</w:tblGrid>
      <w:tr w:rsidR="001E7E20" w:rsidRPr="001E7E20" w:rsidTr="001832B0">
        <w:trPr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E20" w:rsidRPr="001E7E20" w:rsidRDefault="001E7E20" w:rsidP="001E7E20">
            <w:pPr>
              <w:widowControl/>
              <w:spacing w:before="120" w:after="12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lastRenderedPageBreak/>
              <w:t>P3-5A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(a), (c) &amp; (e)</w:t>
      </w:r>
    </w:p>
    <w:p w:rsidR="001E7E20" w:rsidRPr="001E7E20" w:rsidRDefault="001E7E20" w:rsidP="001E7E20">
      <w:pPr>
        <w:widowControl/>
        <w:tabs>
          <w:tab w:val="left" w:pos="7650"/>
          <w:tab w:val="right" w:pos="9900"/>
        </w:tabs>
        <w:spacing w:line="28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18"/>
        </w:tabs>
        <w:spacing w:after="40"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現金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101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33"/>
        <w:gridCol w:w="236"/>
        <w:gridCol w:w="2959"/>
        <w:gridCol w:w="261"/>
        <w:gridCol w:w="810"/>
        <w:gridCol w:w="243"/>
        <w:gridCol w:w="1170"/>
        <w:gridCol w:w="270"/>
        <w:gridCol w:w="1134"/>
        <w:gridCol w:w="261"/>
        <w:gridCol w:w="1330"/>
      </w:tblGrid>
      <w:tr w:rsidR="001E7E20" w:rsidRPr="001E7E20" w:rsidTr="001832B0"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1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4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left" w:pos="702"/>
              </w:tabs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101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3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8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12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22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25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1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Wingdings 2" w:eastAsia="新細明體" w:hAnsi="Wingdings 2" w:cs="Times New Roman"/>
                <w:b/>
                <w:kern w:val="0"/>
                <w:sz w:val="28"/>
                <w:szCs w:val="20"/>
                <w:lang w:eastAsia="en-US"/>
              </w:rPr>
              <w:t>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</w:tc>
        <w:tc>
          <w:tcPr>
            <w:tcW w:w="24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819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1,200</w:t>
            </w:r>
          </w:p>
          <w:p w:rsidR="001E7E20" w:rsidRPr="001E7E20" w:rsidRDefault="001E7E20" w:rsidP="001E7E20">
            <w:pPr>
              <w:widowControl/>
              <w:tabs>
                <w:tab w:val="left" w:pos="819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3,400</w:t>
            </w:r>
          </w:p>
          <w:p w:rsidR="001E7E20" w:rsidRPr="001E7E20" w:rsidRDefault="001E7E20" w:rsidP="001E7E20">
            <w:pPr>
              <w:widowControl/>
              <w:tabs>
                <w:tab w:val="left" w:pos="819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819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819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819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750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left" w:pos="702"/>
              </w:tabs>
              <w:spacing w:line="320" w:lineRule="exact"/>
              <w:ind w:right="-108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702"/>
              </w:tabs>
              <w:spacing w:line="320" w:lineRule="exact"/>
              <w:ind w:right="-108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1,700</w:t>
            </w:r>
          </w:p>
          <w:p w:rsidR="001E7E20" w:rsidRPr="001E7E20" w:rsidRDefault="001E7E20" w:rsidP="001E7E20">
            <w:pPr>
              <w:widowControl/>
              <w:tabs>
                <w:tab w:val="left" w:pos="702"/>
                <w:tab w:val="left" w:pos="855"/>
              </w:tabs>
              <w:spacing w:line="320" w:lineRule="exact"/>
              <w:ind w:right="-108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702"/>
                <w:tab w:val="left" w:pos="855"/>
              </w:tabs>
              <w:spacing w:line="320" w:lineRule="exact"/>
              <w:ind w:right="-108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702"/>
                <w:tab w:val="left" w:pos="855"/>
              </w:tabs>
              <w:spacing w:line="320" w:lineRule="exact"/>
              <w:ind w:right="-108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4,500</w:t>
            </w:r>
          </w:p>
          <w:p w:rsidR="001E7E20" w:rsidRPr="001E7E20" w:rsidRDefault="001E7E20" w:rsidP="001E7E20">
            <w:pPr>
              <w:widowControl/>
              <w:tabs>
                <w:tab w:val="left" w:pos="702"/>
                <w:tab w:val="left" w:pos="855"/>
              </w:tabs>
              <w:spacing w:line="320" w:lineRule="exact"/>
              <w:ind w:right="-108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500</w:t>
            </w:r>
          </w:p>
          <w:p w:rsidR="001E7E20" w:rsidRPr="001E7E20" w:rsidRDefault="001E7E20" w:rsidP="001E7E20">
            <w:pPr>
              <w:widowControl/>
              <w:tabs>
                <w:tab w:val="left" w:pos="702"/>
                <w:tab w:val="left" w:pos="855"/>
              </w:tabs>
              <w:spacing w:line="320" w:lineRule="exact"/>
              <w:ind w:right="-108" w:firstLine="54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1,360</w:t>
            </w:r>
          </w:p>
        </w:tc>
        <w:tc>
          <w:tcPr>
            <w:tcW w:w="26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5,020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3,320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4,520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7,920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3,420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2,920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1,560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2,310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after="6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18"/>
        </w:tabs>
        <w:spacing w:after="40"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應收帳款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112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33"/>
        <w:gridCol w:w="236"/>
        <w:gridCol w:w="2959"/>
        <w:gridCol w:w="261"/>
        <w:gridCol w:w="801"/>
        <w:gridCol w:w="252"/>
        <w:gridCol w:w="1170"/>
        <w:gridCol w:w="270"/>
        <w:gridCol w:w="1134"/>
        <w:gridCol w:w="261"/>
        <w:gridCol w:w="1330"/>
      </w:tblGrid>
      <w:tr w:rsidR="001E7E20" w:rsidRPr="001E7E20" w:rsidTr="001832B0"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1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5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left" w:pos="1062"/>
              </w:tabs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3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27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1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Wingdings 2" w:eastAsia="新細明體" w:hAnsi="Wingdings 2" w:cs="Times New Roman"/>
                <w:b/>
                <w:kern w:val="0"/>
                <w:sz w:val="28"/>
                <w:szCs w:val="20"/>
                <w:lang w:eastAsia="en-US"/>
              </w:rPr>
              <w:t>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</w:tc>
        <w:tc>
          <w:tcPr>
            <w:tcW w:w="25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819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1,600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left" w:pos="1062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882"/>
              </w:tabs>
              <w:spacing w:line="320" w:lineRule="exact"/>
              <w:ind w:right="-108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1,200</w:t>
            </w:r>
          </w:p>
        </w:tc>
        <w:tc>
          <w:tcPr>
            <w:tcW w:w="26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3,520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2,320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3,920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after="6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18"/>
        </w:tabs>
        <w:spacing w:after="40"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文具用品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126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33"/>
        <w:gridCol w:w="236"/>
        <w:gridCol w:w="2959"/>
        <w:gridCol w:w="261"/>
        <w:gridCol w:w="801"/>
        <w:gridCol w:w="252"/>
        <w:gridCol w:w="1170"/>
        <w:gridCol w:w="270"/>
        <w:gridCol w:w="1134"/>
        <w:gridCol w:w="261"/>
        <w:gridCol w:w="1330"/>
      </w:tblGrid>
      <w:tr w:rsidR="001E7E20" w:rsidRPr="001E7E20" w:rsidTr="001832B0"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1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5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3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089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17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089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30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1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  <w:p w:rsidR="001E7E20" w:rsidRPr="001E7E20" w:rsidRDefault="001E7E20" w:rsidP="001E7E20">
            <w:pPr>
              <w:widowControl/>
              <w:spacing w:line="320" w:lineRule="exact"/>
              <w:ind w:left="-11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left="-11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調整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Wingdings 2" w:eastAsia="新細明體" w:hAnsi="Wingdings 2" w:cs="Times New Roman"/>
                <w:b/>
                <w:kern w:val="0"/>
                <w:sz w:val="28"/>
                <w:szCs w:val="20"/>
                <w:lang w:eastAsia="en-US"/>
              </w:rPr>
              <w:t>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</w:tc>
        <w:tc>
          <w:tcPr>
            <w:tcW w:w="25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1,900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108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2,200</w:t>
            </w:r>
          </w:p>
        </w:tc>
        <w:tc>
          <w:tcPr>
            <w:tcW w:w="26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2,000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3,900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1,700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after="6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18"/>
        </w:tabs>
        <w:spacing w:after="40"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設備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157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33"/>
        <w:gridCol w:w="236"/>
        <w:gridCol w:w="2959"/>
        <w:gridCol w:w="261"/>
        <w:gridCol w:w="783"/>
        <w:gridCol w:w="270"/>
        <w:gridCol w:w="1170"/>
        <w:gridCol w:w="270"/>
        <w:gridCol w:w="1134"/>
        <w:gridCol w:w="261"/>
        <w:gridCol w:w="1330"/>
      </w:tblGrid>
      <w:tr w:rsidR="001E7E20" w:rsidRPr="001E7E20" w:rsidTr="001832B0"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1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74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3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15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1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  <w:tc>
          <w:tcPr>
            <w:tcW w:w="26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Wingdings 2" w:eastAsia="新細明體" w:hAnsi="Wingdings 2" w:cs="Times New Roman"/>
                <w:b/>
                <w:kern w:val="0"/>
                <w:sz w:val="28"/>
                <w:szCs w:val="20"/>
                <w:lang w:eastAsia="en-US"/>
              </w:rPr>
              <w:t>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3,000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6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74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18,000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74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21,000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br w:type="page"/>
        <w:t>P3-5A (</w:t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接續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)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27"/>
        </w:tabs>
        <w:spacing w:after="40"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累計折舊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-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設備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158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71"/>
        <w:gridCol w:w="2969"/>
        <w:gridCol w:w="286"/>
        <w:gridCol w:w="794"/>
        <w:gridCol w:w="291"/>
        <w:gridCol w:w="1012"/>
        <w:gridCol w:w="281"/>
        <w:gridCol w:w="1131"/>
        <w:gridCol w:w="282"/>
        <w:gridCol w:w="1348"/>
      </w:tblGrid>
      <w:tr w:rsidR="001E7E20" w:rsidRPr="001E7E20" w:rsidTr="001832B0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7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286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4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25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30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7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調整</w:t>
            </w:r>
            <w:proofErr w:type="spellEnd"/>
          </w:p>
        </w:tc>
        <w:tc>
          <w:tcPr>
            <w:tcW w:w="286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Wingdings 2" w:eastAsia="新細明體" w:hAnsi="Wingdings 2" w:cs="Times New Roman"/>
                <w:b/>
                <w:kern w:val="0"/>
                <w:sz w:val="28"/>
                <w:szCs w:val="20"/>
                <w:lang w:eastAsia="en-US"/>
              </w:rPr>
              <w:t>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</w:tc>
        <w:tc>
          <w:tcPr>
            <w:tcW w:w="29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855"/>
              </w:tabs>
              <w:spacing w:line="320" w:lineRule="exact"/>
              <w:ind w:right="-102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140</w:t>
            </w: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2,240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2,380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after="12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27"/>
        </w:tabs>
        <w:spacing w:after="40"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應付帳款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201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71"/>
        <w:gridCol w:w="2969"/>
        <w:gridCol w:w="286"/>
        <w:gridCol w:w="794"/>
        <w:gridCol w:w="291"/>
        <w:gridCol w:w="1012"/>
        <w:gridCol w:w="272"/>
        <w:gridCol w:w="1134"/>
        <w:gridCol w:w="288"/>
        <w:gridCol w:w="1348"/>
      </w:tblGrid>
      <w:tr w:rsidR="001E7E20" w:rsidRPr="001E7E20" w:rsidTr="001832B0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7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286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4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25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15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25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17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25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7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  <w:tc>
          <w:tcPr>
            <w:tcW w:w="286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Wingdings 2" w:eastAsia="新細明體" w:hAnsi="Wingdings 2" w:cs="Times New Roman"/>
                <w:b/>
                <w:kern w:val="0"/>
                <w:sz w:val="28"/>
                <w:szCs w:val="20"/>
                <w:lang w:eastAsia="en-US"/>
              </w:rPr>
              <w:t>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</w:tc>
        <w:tc>
          <w:tcPr>
            <w:tcW w:w="29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681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4,500</w:t>
            </w:r>
          </w:p>
        </w:tc>
        <w:tc>
          <w:tcPr>
            <w:tcW w:w="27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837"/>
              </w:tabs>
              <w:spacing w:line="320" w:lineRule="exact"/>
              <w:ind w:right="-99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3,000</w:t>
            </w:r>
          </w:p>
          <w:p w:rsidR="001E7E20" w:rsidRPr="001E7E20" w:rsidRDefault="001E7E20" w:rsidP="001E7E20">
            <w:pPr>
              <w:widowControl/>
              <w:tabs>
                <w:tab w:val="left" w:pos="837"/>
              </w:tabs>
              <w:spacing w:line="320" w:lineRule="exact"/>
              <w:ind w:right="-99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1,900</w:t>
            </w:r>
          </w:p>
        </w:tc>
        <w:tc>
          <w:tcPr>
            <w:tcW w:w="288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3,400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6,400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8,300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3,800</w:t>
            </w:r>
          </w:p>
        </w:tc>
      </w:tr>
    </w:tbl>
    <w:p w:rsidR="001E7E20" w:rsidRPr="001E7E20" w:rsidRDefault="001E7E20" w:rsidP="001E7E20">
      <w:pPr>
        <w:widowControl/>
        <w:spacing w:line="320" w:lineRule="atLeas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after="120" w:line="320" w:lineRule="atLeas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27"/>
        </w:tabs>
        <w:spacing w:after="40"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預收服務收入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209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70"/>
        <w:gridCol w:w="2952"/>
        <w:gridCol w:w="304"/>
        <w:gridCol w:w="794"/>
        <w:gridCol w:w="291"/>
        <w:gridCol w:w="1012"/>
        <w:gridCol w:w="272"/>
        <w:gridCol w:w="1140"/>
        <w:gridCol w:w="282"/>
        <w:gridCol w:w="1348"/>
      </w:tblGrid>
      <w:tr w:rsidR="001E7E20" w:rsidRPr="001E7E20" w:rsidTr="001832B0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99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4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34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34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30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99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  <w:p w:rsidR="001E7E20" w:rsidRPr="001E7E20" w:rsidRDefault="001E7E20" w:rsidP="001E7E20">
            <w:pPr>
              <w:widowControl/>
              <w:spacing w:line="320" w:lineRule="exact"/>
              <w:ind w:left="-99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left="-99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調整</w:t>
            </w:r>
            <w:proofErr w:type="spellEnd"/>
          </w:p>
        </w:tc>
        <w:tc>
          <w:tcPr>
            <w:tcW w:w="30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Wingdings 2" w:eastAsia="新細明體" w:hAnsi="Wingdings 2" w:cs="Times New Roman"/>
                <w:b/>
                <w:kern w:val="0"/>
                <w:sz w:val="28"/>
                <w:szCs w:val="20"/>
                <w:lang w:eastAsia="en-US"/>
              </w:rPr>
              <w:t>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</w:tc>
        <w:tc>
          <w:tcPr>
            <w:tcW w:w="29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1,450</w:t>
            </w:r>
          </w:p>
        </w:tc>
        <w:tc>
          <w:tcPr>
            <w:tcW w:w="27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93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750</w:t>
            </w: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1,400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2,150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700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after="12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27"/>
        </w:tabs>
        <w:spacing w:after="40"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應付薪工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212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70"/>
        <w:gridCol w:w="2952"/>
        <w:gridCol w:w="304"/>
        <w:gridCol w:w="794"/>
        <w:gridCol w:w="291"/>
        <w:gridCol w:w="1012"/>
        <w:gridCol w:w="272"/>
        <w:gridCol w:w="1140"/>
        <w:gridCol w:w="282"/>
        <w:gridCol w:w="1348"/>
      </w:tblGrid>
      <w:tr w:rsidR="001E7E20" w:rsidRPr="001E7E20" w:rsidTr="001832B0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4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8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25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30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調整</w:t>
            </w:r>
            <w:proofErr w:type="spellEnd"/>
          </w:p>
        </w:tc>
        <w:tc>
          <w:tcPr>
            <w:tcW w:w="30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Wingdings 2" w:eastAsia="新細明體" w:hAnsi="Wingdings 2" w:cs="Times New Roman"/>
                <w:b/>
                <w:kern w:val="0"/>
                <w:sz w:val="28"/>
                <w:szCs w:val="20"/>
                <w:lang w:eastAsia="en-US"/>
              </w:rPr>
              <w:t>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</w:tc>
        <w:tc>
          <w:tcPr>
            <w:tcW w:w="29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left" w:pos="681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500</w:t>
            </w:r>
          </w:p>
        </w:tc>
        <w:tc>
          <w:tcPr>
            <w:tcW w:w="27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93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400</w:t>
            </w: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500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400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after="12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27"/>
        </w:tabs>
        <w:spacing w:after="40"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普通股股本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311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71"/>
        <w:gridCol w:w="2951"/>
        <w:gridCol w:w="304"/>
        <w:gridCol w:w="794"/>
        <w:gridCol w:w="291"/>
        <w:gridCol w:w="1012"/>
        <w:gridCol w:w="272"/>
        <w:gridCol w:w="1140"/>
        <w:gridCol w:w="282"/>
        <w:gridCol w:w="1348"/>
      </w:tblGrid>
      <w:tr w:rsidR="001E7E20" w:rsidRPr="001E7E20" w:rsidTr="001832B0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7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4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34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  <w:tc>
          <w:tcPr>
            <w:tcW w:w="30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Wingdings 2" w:eastAsia="新細明體" w:hAnsi="Wingdings 2" w:cs="Times New Roman"/>
                <w:b/>
                <w:kern w:val="0"/>
                <w:sz w:val="28"/>
                <w:szCs w:val="20"/>
                <w:lang w:eastAsia="en-US"/>
              </w:rPr>
              <w:t></w:t>
            </w:r>
          </w:p>
        </w:tc>
        <w:tc>
          <w:tcPr>
            <w:tcW w:w="29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10,000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27"/>
        </w:tabs>
        <w:spacing w:after="40"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保留盈餘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320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71"/>
        <w:gridCol w:w="2951"/>
        <w:gridCol w:w="304"/>
        <w:gridCol w:w="794"/>
        <w:gridCol w:w="291"/>
        <w:gridCol w:w="1012"/>
        <w:gridCol w:w="272"/>
        <w:gridCol w:w="1140"/>
        <w:gridCol w:w="282"/>
        <w:gridCol w:w="1348"/>
      </w:tblGrid>
      <w:tr w:rsidR="001E7E20" w:rsidRPr="001E7E20" w:rsidTr="001832B0"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34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Wingdings 2" w:eastAsia="新細明體" w:hAnsi="Wingdings 2" w:cs="Wingdings 2"/>
                <w:b/>
                <w:kern w:val="0"/>
                <w:sz w:val="28"/>
                <w:szCs w:val="20"/>
                <w:lang w:eastAsia="en-US"/>
              </w:rPr>
              <w:t>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11,000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br w:type="page"/>
        <w:t>P3-5A (</w:t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接續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)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18"/>
        </w:tabs>
        <w:spacing w:after="40"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服務收入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400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71"/>
        <w:gridCol w:w="2855"/>
        <w:gridCol w:w="303"/>
        <w:gridCol w:w="782"/>
        <w:gridCol w:w="289"/>
        <w:gridCol w:w="1123"/>
        <w:gridCol w:w="281"/>
        <w:gridCol w:w="1131"/>
        <w:gridCol w:w="300"/>
        <w:gridCol w:w="1330"/>
      </w:tblGrid>
      <w:tr w:rsidR="001E7E20" w:rsidRPr="001E7E20" w:rsidTr="001832B0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7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8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4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2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25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27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25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30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7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調整</w:t>
            </w:r>
            <w:proofErr w:type="spellEnd"/>
          </w:p>
        </w:tc>
        <w:tc>
          <w:tcPr>
            <w:tcW w:w="30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</w:tc>
        <w:tc>
          <w:tcPr>
            <w:tcW w:w="28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left" w:pos="828"/>
              </w:tabs>
              <w:spacing w:line="320" w:lineRule="exact"/>
              <w:ind w:right="-102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3,400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102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1,600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102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1,450</w:t>
            </w:r>
          </w:p>
        </w:tc>
        <w:tc>
          <w:tcPr>
            <w:tcW w:w="30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3,400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5,000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6,450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after="6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18"/>
        </w:tabs>
        <w:spacing w:after="40"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文具用品費用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631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71"/>
        <w:gridCol w:w="2855"/>
        <w:gridCol w:w="303"/>
        <w:gridCol w:w="782"/>
        <w:gridCol w:w="289"/>
        <w:gridCol w:w="1123"/>
        <w:gridCol w:w="281"/>
        <w:gridCol w:w="1131"/>
        <w:gridCol w:w="300"/>
        <w:gridCol w:w="1330"/>
      </w:tblGrid>
      <w:tr w:rsidR="001E7E20" w:rsidRPr="001E7E20" w:rsidTr="001832B0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7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8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4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30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34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調整</w:t>
            </w:r>
            <w:proofErr w:type="spellEnd"/>
          </w:p>
        </w:tc>
        <w:tc>
          <w:tcPr>
            <w:tcW w:w="30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</w:tc>
        <w:tc>
          <w:tcPr>
            <w:tcW w:w="28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left" w:pos="792"/>
              </w:tabs>
              <w:spacing w:line="320" w:lineRule="exact"/>
              <w:ind w:right="-38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2,200</w:t>
            </w:r>
          </w:p>
        </w:tc>
        <w:tc>
          <w:tcPr>
            <w:tcW w:w="28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2,200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after="6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18"/>
        </w:tabs>
        <w:spacing w:after="40"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折舊費用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711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71"/>
        <w:gridCol w:w="2855"/>
        <w:gridCol w:w="303"/>
        <w:gridCol w:w="782"/>
        <w:gridCol w:w="289"/>
        <w:gridCol w:w="1123"/>
        <w:gridCol w:w="281"/>
        <w:gridCol w:w="1131"/>
        <w:gridCol w:w="300"/>
        <w:gridCol w:w="1330"/>
      </w:tblGrid>
      <w:tr w:rsidR="001E7E20" w:rsidRPr="001E7E20" w:rsidTr="001832B0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7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8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c>
          <w:tcPr>
            <w:tcW w:w="124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30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34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調整</w:t>
            </w:r>
            <w:proofErr w:type="spellEnd"/>
          </w:p>
        </w:tc>
        <w:tc>
          <w:tcPr>
            <w:tcW w:w="30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J1</w:t>
            </w:r>
          </w:p>
        </w:tc>
        <w:tc>
          <w:tcPr>
            <w:tcW w:w="28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140</w:t>
            </w:r>
          </w:p>
        </w:tc>
        <w:tc>
          <w:tcPr>
            <w:tcW w:w="28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140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after="6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right" w:pos="9918"/>
        </w:tabs>
        <w:spacing w:after="40"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薪工費用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No. 726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71"/>
        <w:gridCol w:w="2855"/>
        <w:gridCol w:w="303"/>
        <w:gridCol w:w="782"/>
        <w:gridCol w:w="289"/>
        <w:gridCol w:w="1123"/>
        <w:gridCol w:w="281"/>
        <w:gridCol w:w="1131"/>
        <w:gridCol w:w="300"/>
        <w:gridCol w:w="1330"/>
      </w:tblGrid>
      <w:tr w:rsidR="001E7E20" w:rsidRPr="001E7E20" w:rsidTr="001832B0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 w:hanging="3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7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摘要</w:t>
            </w:r>
            <w:proofErr w:type="spellEnd"/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8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餘額</w:t>
            </w:r>
            <w:proofErr w:type="spellEnd"/>
          </w:p>
        </w:tc>
      </w:tr>
      <w:tr w:rsidR="001E7E20" w:rsidRPr="001E7E20" w:rsidTr="001832B0">
        <w:trPr>
          <w:trHeight w:val="916"/>
        </w:trPr>
        <w:tc>
          <w:tcPr>
            <w:tcW w:w="124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8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25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  <w:t>25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25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  <w:t>30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7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2855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調整</w:t>
            </w:r>
          </w:p>
        </w:tc>
        <w:tc>
          <w:tcPr>
            <w:tcW w:w="30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78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J1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J1</w:t>
            </w:r>
          </w:p>
        </w:tc>
        <w:tc>
          <w:tcPr>
            <w:tcW w:w="28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65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1,200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65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1,360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65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 xml:space="preserve"> 400</w:t>
            </w:r>
          </w:p>
        </w:tc>
        <w:tc>
          <w:tcPr>
            <w:tcW w:w="28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 xml:space="preserve"> 1,200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2,560</w:t>
            </w:r>
          </w:p>
          <w:p w:rsidR="001E7E20" w:rsidRPr="001E7E20" w:rsidRDefault="001E7E20" w:rsidP="001E7E20">
            <w:pPr>
              <w:widowControl/>
              <w:spacing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2,960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spacing w:after="6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right" w:pos="9918"/>
        </w:tabs>
        <w:spacing w:after="40"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租金費用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No. 729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71"/>
        <w:gridCol w:w="2855"/>
        <w:gridCol w:w="303"/>
        <w:gridCol w:w="782"/>
        <w:gridCol w:w="289"/>
        <w:gridCol w:w="1123"/>
        <w:gridCol w:w="281"/>
        <w:gridCol w:w="1131"/>
        <w:gridCol w:w="300"/>
        <w:gridCol w:w="1330"/>
      </w:tblGrid>
      <w:tr w:rsidR="001E7E20" w:rsidRPr="001E7E20" w:rsidTr="001832B0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日期</w:t>
            </w:r>
          </w:p>
        </w:tc>
        <w:tc>
          <w:tcPr>
            <w:tcW w:w="27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2855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摘要</w:t>
            </w: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78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類頁</w:t>
            </w:r>
          </w:p>
        </w:tc>
        <w:tc>
          <w:tcPr>
            <w:tcW w:w="28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借方金額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貸方金額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83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餘額</w:t>
            </w:r>
          </w:p>
        </w:tc>
      </w:tr>
      <w:tr w:rsidR="001E7E20" w:rsidRPr="001E7E20" w:rsidTr="001832B0">
        <w:tc>
          <w:tcPr>
            <w:tcW w:w="124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22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1134"/>
              </w:tabs>
              <w:spacing w:line="320" w:lineRule="exact"/>
              <w:ind w:left="-93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2855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30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78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J1</w:t>
            </w:r>
          </w:p>
        </w:tc>
        <w:tc>
          <w:tcPr>
            <w:tcW w:w="28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29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 xml:space="preserve"> 500</w:t>
            </w:r>
          </w:p>
        </w:tc>
        <w:tc>
          <w:tcPr>
            <w:tcW w:w="28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74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 xml:space="preserve"> 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500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br w:type="page"/>
        <w:t>P3-5A (</w:t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接續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)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center" w:pos="4965"/>
        </w:tabs>
        <w:spacing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(b)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General Journal</w:t>
      </w:r>
    </w:p>
    <w:p w:rsidR="001E7E20" w:rsidRPr="001E7E20" w:rsidRDefault="001E7E20" w:rsidP="001E7E20">
      <w:pPr>
        <w:widowControl/>
        <w:tabs>
          <w:tab w:val="right" w:pos="9927"/>
        </w:tabs>
        <w:spacing w:after="4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J1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129"/>
        <w:gridCol w:w="236"/>
        <w:gridCol w:w="4917"/>
        <w:gridCol w:w="282"/>
        <w:gridCol w:w="762"/>
        <w:gridCol w:w="236"/>
        <w:gridCol w:w="1054"/>
        <w:gridCol w:w="252"/>
        <w:gridCol w:w="1078"/>
      </w:tblGrid>
      <w:tr w:rsidR="001E7E20" w:rsidRPr="001E7E20" w:rsidTr="001832B0">
        <w:tc>
          <w:tcPr>
            <w:tcW w:w="1129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070"/>
              </w:tabs>
              <w:spacing w:before="40" w:after="40" w:line="320" w:lineRule="exact"/>
              <w:ind w:hanging="108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日期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left" w:pos="600"/>
              </w:tabs>
              <w:spacing w:before="40" w:after="40"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會計科目</w:t>
            </w:r>
            <w:proofErr w:type="spellEnd"/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類頁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721"/>
              </w:tabs>
              <w:spacing w:before="40" w:after="40" w:line="320" w:lineRule="exact"/>
              <w:ind w:right="-108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252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27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40" w:after="40"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</w:tr>
      <w:tr w:rsidR="001E7E20" w:rsidRPr="001E7E20" w:rsidTr="001832B0">
        <w:tc>
          <w:tcPr>
            <w:tcW w:w="1129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1107"/>
              </w:tabs>
              <w:spacing w:line="320" w:lineRule="exact"/>
              <w:ind w:left="-93" w:hanging="15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月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8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ind w:hanging="108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應付薪工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薪工費用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413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現金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212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726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101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721"/>
              </w:tabs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500</w:t>
            </w:r>
          </w:p>
          <w:p w:rsidR="001E7E20" w:rsidRPr="001E7E20" w:rsidRDefault="001E7E20" w:rsidP="001E7E20">
            <w:pPr>
              <w:widowControl/>
              <w:tabs>
                <w:tab w:val="right" w:pos="721"/>
              </w:tabs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1,200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252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1,700</w:t>
            </w: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現金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應收帳款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101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112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1,200</w:t>
            </w: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1,200</w:t>
            </w: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12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現金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服務收入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101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400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3,400</w:t>
            </w: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3,400</w:t>
            </w: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15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設備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應付帳款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157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201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3,000</w:t>
            </w: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3,000</w:t>
            </w: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17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文具用品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應付帳款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126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201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1,900</w:t>
            </w: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1,900</w:t>
            </w: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20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應付帳款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現金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201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101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4,500</w:t>
            </w: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4,500</w:t>
            </w: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22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租金費用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現金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729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101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500</w:t>
            </w: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500</w:t>
            </w: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25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薪工費用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現金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726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101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1,360</w:t>
            </w: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1,360</w:t>
            </w: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27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應收帳款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服務收入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112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400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1,600</w:t>
            </w: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1,600</w:t>
            </w: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</w:tr>
      <w:tr w:rsidR="001E7E20" w:rsidRPr="001E7E20" w:rsidTr="001832B0">
        <w:tc>
          <w:tcPr>
            <w:tcW w:w="1129" w:type="dxa"/>
          </w:tcPr>
          <w:p w:rsidR="001E7E20" w:rsidRPr="001E7E20" w:rsidRDefault="001E7E20" w:rsidP="001E7E20">
            <w:pPr>
              <w:widowControl/>
              <w:tabs>
                <w:tab w:val="right" w:pos="913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  <w:t>29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日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917" w:type="dxa"/>
          </w:tcPr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現金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431"/>
                <w:tab w:val="right" w:leader="dot" w:pos="4989"/>
              </w:tabs>
              <w:spacing w:line="320" w:lineRule="exact"/>
              <w:ind w:left="-100"/>
              <w:rPr>
                <w:rFonts w:ascii="Liberation Sans" w:eastAsia="新細明體" w:hAnsi="Liberation Sans" w:cs="Times New Roman"/>
                <w:b/>
                <w:spacing w:val="-4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ab/>
            </w: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spacing w:val="-4"/>
                <w:kern w:val="0"/>
                <w:sz w:val="28"/>
                <w:szCs w:val="20"/>
                <w:lang w:eastAsia="en-US"/>
              </w:rPr>
              <w:t>預收服務收入</w:t>
            </w:r>
            <w:proofErr w:type="spellEnd"/>
            <w:r w:rsidRPr="001E7E20">
              <w:rPr>
                <w:rFonts w:ascii="Liberation Sans" w:eastAsia="新細明體" w:hAnsi="Liberation Sans" w:cs="Times New Roman"/>
                <w:b/>
                <w:spacing w:val="-4"/>
                <w:kern w:val="0"/>
                <w:sz w:val="28"/>
                <w:szCs w:val="20"/>
                <w:lang w:eastAsia="en-US"/>
              </w:rPr>
              <w:tab/>
            </w:r>
          </w:p>
        </w:tc>
        <w:tc>
          <w:tcPr>
            <w:tcW w:w="28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762" w:type="dxa"/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101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209</w:t>
            </w:r>
          </w:p>
        </w:tc>
        <w:tc>
          <w:tcPr>
            <w:tcW w:w="236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1E7E20" w:rsidRPr="001E7E20" w:rsidRDefault="001E7E20" w:rsidP="001E7E20">
            <w:pPr>
              <w:widowControl/>
              <w:spacing w:line="320" w:lineRule="exact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750</w:t>
            </w:r>
          </w:p>
        </w:tc>
        <w:tc>
          <w:tcPr>
            <w:tcW w:w="252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ind w:right="-56"/>
              <w:jc w:val="righ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750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br w:type="page"/>
        <w:t>P3-5A (</w:t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接續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)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(d) &amp; (f)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  <w:lang w:eastAsia="en-US"/>
        </w:rPr>
        <w:t xml:space="preserve">Beck </w:t>
      </w:r>
      <w:proofErr w:type="spellStart"/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  <w:lang w:eastAsia="en-US"/>
        </w:rPr>
        <w:t>設備維修公司</w:t>
      </w:r>
      <w:proofErr w:type="spellEnd"/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試算表</w:t>
      </w:r>
      <w:proofErr w:type="spellEnd"/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2017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年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9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月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30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日</w:t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4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  <w:lang w:eastAsia="en-US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4"/>
        <w:gridCol w:w="200"/>
        <w:gridCol w:w="1080"/>
        <w:gridCol w:w="200"/>
        <w:gridCol w:w="1080"/>
        <w:gridCol w:w="200"/>
        <w:gridCol w:w="1080"/>
        <w:gridCol w:w="200"/>
        <w:gridCol w:w="1080"/>
      </w:tblGrid>
      <w:tr w:rsidR="001E7E20" w:rsidRPr="001E7E20" w:rsidTr="001832B0">
        <w:trPr>
          <w:cantSplit/>
        </w:trPr>
        <w:tc>
          <w:tcPr>
            <w:tcW w:w="4794" w:type="dxa"/>
          </w:tcPr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00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調整前</w:t>
            </w:r>
          </w:p>
        </w:tc>
        <w:tc>
          <w:tcPr>
            <w:tcW w:w="200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調整後</w:t>
            </w:r>
          </w:p>
        </w:tc>
      </w:tr>
      <w:tr w:rsidR="001E7E20" w:rsidRPr="001E7E20" w:rsidTr="001832B0">
        <w:tc>
          <w:tcPr>
            <w:tcW w:w="4794" w:type="dxa"/>
          </w:tcPr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before="8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200" w:type="dxa"/>
          </w:tcPr>
          <w:p w:rsidR="001E7E20" w:rsidRPr="001E7E20" w:rsidRDefault="001E7E20" w:rsidP="001E7E20">
            <w:pPr>
              <w:widowControl/>
              <w:spacing w:before="8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8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Dr.</w:t>
            </w:r>
          </w:p>
        </w:tc>
        <w:tc>
          <w:tcPr>
            <w:tcW w:w="20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8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8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Cr.</w:t>
            </w:r>
          </w:p>
        </w:tc>
        <w:tc>
          <w:tcPr>
            <w:tcW w:w="200" w:type="dxa"/>
          </w:tcPr>
          <w:p w:rsidR="001E7E20" w:rsidRPr="001E7E20" w:rsidRDefault="001E7E20" w:rsidP="001E7E20">
            <w:pPr>
              <w:widowControl/>
              <w:spacing w:before="8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8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Dr.</w:t>
            </w:r>
          </w:p>
        </w:tc>
        <w:tc>
          <w:tcPr>
            <w:tcW w:w="20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80"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before="8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Cr.</w:t>
            </w:r>
          </w:p>
        </w:tc>
      </w:tr>
      <w:tr w:rsidR="001E7E20" w:rsidRPr="001E7E20" w:rsidTr="001832B0">
        <w:tc>
          <w:tcPr>
            <w:tcW w:w="4794" w:type="dxa"/>
          </w:tcPr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現金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應收帳款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文具用品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設備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累計折舊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—</w:t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  <w:t>   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設備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應付帳款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預收服務收入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應付薪工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普通股股本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保留盈餘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服務收入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文具用品費用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折舊費用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薪工費用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480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租金費用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</w:tc>
        <w:tc>
          <w:tcPr>
            <w:tcW w:w="200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£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2,310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3,920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3,900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21,000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2,560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u w:val="single"/>
                <w:lang w:eastAsia="en-US"/>
              </w:rPr>
              <w:t xml:space="preserve">       500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u w:val="double"/>
                <w:lang w:eastAsia="en-US"/>
              </w:rPr>
              <w:t>£34,190</w:t>
            </w:r>
          </w:p>
        </w:tc>
        <w:tc>
          <w:tcPr>
            <w:tcW w:w="200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£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2,240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3,800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2,150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   -0-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10,000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11,000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5,000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u w:val="single"/>
                <w:lang w:eastAsia="en-US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u w:val="single"/>
                <w:lang w:eastAsia="en-US"/>
              </w:rPr>
              <w:tab/>
              <w:t>             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u w:val="double"/>
                <w:lang w:eastAsia="en-US"/>
              </w:rPr>
              <w:t>£34,190</w:t>
            </w:r>
          </w:p>
        </w:tc>
        <w:tc>
          <w:tcPr>
            <w:tcW w:w="200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£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2,310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3,920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1,700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21,000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2,200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140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2,960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u w:val="single"/>
                <w:lang w:eastAsia="en-US"/>
              </w:rPr>
              <w:t xml:space="preserve">       500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u w:val="double"/>
                <w:lang w:eastAsia="en-US"/>
              </w:rPr>
              <w:t>£34,730</w:t>
            </w:r>
          </w:p>
        </w:tc>
        <w:tc>
          <w:tcPr>
            <w:tcW w:w="200" w:type="dxa"/>
          </w:tcPr>
          <w:p w:rsidR="001E7E20" w:rsidRPr="001E7E20" w:rsidRDefault="001E7E20" w:rsidP="001E7E20">
            <w:pPr>
              <w:widowControl/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£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2,380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3,800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700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 xml:space="preserve"> 400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10,000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11,000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6,450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u w:val="single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u w:val="single"/>
                <w:lang w:eastAsia="en-US"/>
              </w:rPr>
              <w:t>             </w:t>
            </w:r>
          </w:p>
          <w:p w:rsidR="001E7E20" w:rsidRPr="001E7E20" w:rsidRDefault="001E7E20" w:rsidP="001E7E20">
            <w:pPr>
              <w:widowControl/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u w:val="double"/>
                <w:lang w:eastAsia="en-US"/>
              </w:rPr>
              <w:t>£34,730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before="24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(e)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1.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9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月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30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文具用品費用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631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2,200</w:t>
      </w: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spacing w:val="-4"/>
          <w:kern w:val="0"/>
          <w:sz w:val="28"/>
          <w:szCs w:val="20"/>
        </w:rPr>
        <w:t>文具用品</w:t>
      </w:r>
      <w:r w:rsidRPr="001E7E20">
        <w:rPr>
          <w:rFonts w:ascii="Liberation Sans" w:eastAsia="新細明體" w:hAnsi="Liberation Sans" w:cs="Times New Roman"/>
          <w:b/>
          <w:spacing w:val="-4"/>
          <w:kern w:val="0"/>
          <w:sz w:val="28"/>
          <w:szCs w:val="20"/>
        </w:rPr>
        <w:t xml:space="preserve"> (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£</w:t>
      </w:r>
      <w:r w:rsidRPr="001E7E20">
        <w:rPr>
          <w:rFonts w:ascii="Liberation Sans" w:eastAsia="新細明體" w:hAnsi="Liberation Sans" w:cs="Times New Roman"/>
          <w:b/>
          <w:spacing w:val="-4"/>
          <w:kern w:val="0"/>
          <w:sz w:val="28"/>
          <w:szCs w:val="20"/>
        </w:rPr>
        <w:t xml:space="preserve">3,900 – 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£</w:t>
      </w:r>
      <w:r w:rsidRPr="001E7E20">
        <w:rPr>
          <w:rFonts w:ascii="Liberation Sans" w:eastAsia="新細明體" w:hAnsi="Liberation Sans" w:cs="Times New Roman"/>
          <w:b/>
          <w:spacing w:val="-4"/>
          <w:kern w:val="0"/>
          <w:sz w:val="28"/>
          <w:szCs w:val="20"/>
        </w:rPr>
        <w:t>1,700)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126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2,200</w:t>
      </w: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2.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30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薪工費用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726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 400</w:t>
      </w: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應付薪工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212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 400</w:t>
      </w: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3.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30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折舊費用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711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 140</w:t>
      </w: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累計折舊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—</w:t>
      </w: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設備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158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 140</w:t>
      </w: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4.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30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預收服務收入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209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1,450</w:t>
      </w:r>
    </w:p>
    <w:p w:rsidR="001E7E20" w:rsidRPr="001E7E20" w:rsidRDefault="001E7E20" w:rsidP="001E7E20">
      <w:pPr>
        <w:widowControl/>
        <w:tabs>
          <w:tab w:val="left" w:pos="600"/>
          <w:tab w:val="left" w:pos="1080"/>
          <w:tab w:val="right" w:pos="2140"/>
          <w:tab w:val="left" w:pos="2500"/>
          <w:tab w:val="left" w:pos="2980"/>
          <w:tab w:val="right" w:leader="dot" w:pos="6840"/>
          <w:tab w:val="right" w:pos="7800"/>
          <w:tab w:val="right" w:pos="888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服務收入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400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1,450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br w:type="page"/>
        <w:t>P3-5A (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接續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)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ind w:firstLine="9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(g)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 xml:space="preserve">Beck 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設備維修公司</w:t>
      </w: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損益表</w:t>
      </w: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2017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年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9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月份</w:t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4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32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收入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32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服務收入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£6,450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32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費用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32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薪工費用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£2,960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32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文具用品費用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2,200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32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租金費用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 500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32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折舊費用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   140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732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費用合計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5,800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right" w:leader="dot" w:pos="7320"/>
          <w:tab w:val="right" w:pos="864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本期淨利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  <w:t>£   650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before="12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 xml:space="preserve">Beck 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設備維修公司</w:t>
      </w: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保留盈餘表</w:t>
      </w: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2017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年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9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月份</w:t>
      </w:r>
    </w:p>
    <w:p w:rsidR="001E7E20" w:rsidRPr="001E7E20" w:rsidRDefault="001E7E20" w:rsidP="001E7E20">
      <w:pPr>
        <w:widowControl/>
        <w:tabs>
          <w:tab w:val="left" w:pos="600"/>
          <w:tab w:val="left" w:pos="9940"/>
        </w:tabs>
        <w:spacing w:line="14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left" w:pos="9940"/>
        </w:tabs>
        <w:spacing w:line="1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</w:pPr>
    </w:p>
    <w:p w:rsidR="001E7E20" w:rsidRPr="001E7E20" w:rsidRDefault="001E7E20" w:rsidP="001E7E20">
      <w:pPr>
        <w:widowControl/>
        <w:tabs>
          <w:tab w:val="left" w:pos="600"/>
          <w:tab w:val="right" w:leader="do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保留盈餘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, 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(9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月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1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日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£11,000</w:t>
      </w:r>
    </w:p>
    <w:p w:rsidR="001E7E20" w:rsidRPr="001E7E20" w:rsidRDefault="001E7E20" w:rsidP="001E7E20">
      <w:pPr>
        <w:widowControl/>
        <w:tabs>
          <w:tab w:val="left" w:pos="600"/>
          <w:tab w:val="right" w:leader="do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加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:   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本期淨利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     650</w:t>
      </w:r>
    </w:p>
    <w:p w:rsidR="001E7E20" w:rsidRPr="001E7E20" w:rsidRDefault="001E7E20" w:rsidP="001E7E20">
      <w:pPr>
        <w:widowControl/>
        <w:tabs>
          <w:tab w:val="left" w:pos="600"/>
          <w:tab w:val="right" w:leader="do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保留盈餘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, 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(9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月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30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日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  <w:t>£11,650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br w:type="page"/>
        <w:t>P3-5A (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接續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)</w:t>
      </w:r>
    </w:p>
    <w:p w:rsidR="001E7E20" w:rsidRPr="001E7E20" w:rsidRDefault="001E7E20" w:rsidP="001E7E20">
      <w:pPr>
        <w:widowControl/>
        <w:tabs>
          <w:tab w:val="center" w:pos="5270"/>
        </w:tabs>
        <w:spacing w:before="12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before="12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 xml:space="preserve">Beck 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設備維修公司</w:t>
      </w:r>
    </w:p>
    <w:p w:rsidR="001E7E20" w:rsidRPr="001E7E20" w:rsidRDefault="001E7E20" w:rsidP="001E7E20">
      <w:pPr>
        <w:widowControl/>
        <w:tabs>
          <w:tab w:val="center" w:pos="5270"/>
        </w:tabs>
        <w:spacing w:before="12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財務狀況表</w:t>
      </w: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2017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年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9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月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30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日</w:t>
      </w:r>
    </w:p>
    <w:p w:rsidR="001E7E20" w:rsidRPr="001E7E20" w:rsidRDefault="001E7E20" w:rsidP="001E7E20">
      <w:pPr>
        <w:widowControl/>
        <w:tabs>
          <w:tab w:val="left" w:pos="600"/>
          <w:tab w:val="left" w:pos="9940"/>
        </w:tabs>
        <w:spacing w:line="14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left" w:pos="9940"/>
        </w:tabs>
        <w:spacing w:line="1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資產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設備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£21,000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減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:  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累計折舊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—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503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設備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  2,380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£18,620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文具用品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1,700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應收帳款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3,920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現金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>    2,310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資產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總額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  <w:t>£26,550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權益及負債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48"/>
          <w:tab w:val="right" w:pos="8469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權益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48"/>
          <w:tab w:val="right" w:pos="8469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普通股股本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£10,000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48"/>
          <w:tab w:val="right" w:pos="8469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保留盈餘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 11,650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£ 21,650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負債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48"/>
          <w:tab w:val="right" w:pos="8469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應付帳款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3,800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48"/>
          <w:tab w:val="right" w:pos="8469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預收服務收入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700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48"/>
          <w:tab w:val="right" w:pos="8469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應付薪工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     400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>    4,900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2160"/>
          <w:tab w:val="right" w:leader="dot" w:pos="6948"/>
          <w:tab w:val="right" w:pos="8469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權益及負債總額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  <w:t>£26,550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before="12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spacing w:line="20" w:lineRule="exact"/>
        <w:jc w:val="center"/>
        <w:rPr>
          <w:rFonts w:ascii="Liberation Sans" w:eastAsia="新細明體" w:hAnsi="Liberation Sans" w:cs="Times New Roman"/>
          <w:kern w:val="0"/>
          <w:sz w:val="22"/>
          <w:szCs w:val="20"/>
        </w:rPr>
      </w:pPr>
      <w:r w:rsidRPr="001E7E20">
        <w:rPr>
          <w:rFonts w:ascii="Liberation Sans" w:eastAsia="新細明體" w:hAnsi="Liberation Sans" w:cs="Times New Roman"/>
          <w:kern w:val="0"/>
          <w:sz w:val="22"/>
          <w:szCs w:val="20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</w:tblGrid>
      <w:tr w:rsidR="001E7E20" w:rsidRPr="001E7E20" w:rsidTr="001832B0">
        <w:trPr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E20" w:rsidRPr="001E7E20" w:rsidRDefault="001E7E20" w:rsidP="001E7E20">
            <w:pPr>
              <w:widowControl/>
              <w:spacing w:before="120" w:after="120"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*P3-6A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(a)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1.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6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月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30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文具用品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680</w:t>
      </w: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文具用品費用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680</w:t>
      </w: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2.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30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利息費用</w:t>
      </w:r>
      <w:proofErr w:type="spellEnd"/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(€20,000 X 9% X 5/12)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750</w:t>
      </w: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應付利息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750</w:t>
      </w: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3.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30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預付保險費</w:t>
      </w:r>
      <w:proofErr w:type="spellEnd"/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[(€2,880 ÷ 12) X 8]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1,920</w:t>
      </w: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保險費用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1,920</w:t>
      </w: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4.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30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服務收入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1,100</w:t>
      </w: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spacing w:val="-6"/>
          <w:kern w:val="0"/>
          <w:sz w:val="28"/>
          <w:szCs w:val="20"/>
          <w:lang w:eastAsia="en-US"/>
        </w:rPr>
        <w:t>預收服務收入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1,100</w:t>
      </w: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5.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30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折舊費用</w:t>
      </w:r>
      <w:proofErr w:type="spellEnd"/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(€2,250 ÷ 2)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1,125</w:t>
      </w: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累計折舊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—</w:t>
      </w:r>
    </w:p>
    <w:p w:rsidR="001E7E20" w:rsidRPr="001E7E20" w:rsidRDefault="001E7E20" w:rsidP="001E7E20">
      <w:pPr>
        <w:widowControl/>
        <w:tabs>
          <w:tab w:val="left" w:pos="600"/>
          <w:tab w:val="left" w:pos="1140"/>
          <w:tab w:val="right" w:pos="2200"/>
          <w:tab w:val="left" w:pos="2600"/>
          <w:tab w:val="left" w:pos="3200"/>
          <w:tab w:val="right" w:leader="dot" w:pos="7680"/>
          <w:tab w:val="right" w:pos="882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設備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1,125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spacing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br w:type="page"/>
        <w:t>*P3-6A (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接續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)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(b)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ALPHA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繪圖公司</w:t>
      </w: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調整後試算表</w:t>
      </w: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2017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年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6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月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30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日</w:t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4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  <w:lang w:eastAsia="en-US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7"/>
        <w:gridCol w:w="500"/>
        <w:gridCol w:w="1230"/>
        <w:gridCol w:w="500"/>
        <w:gridCol w:w="1230"/>
      </w:tblGrid>
      <w:tr w:rsidR="001E7E20" w:rsidRPr="001E7E20" w:rsidTr="001832B0">
        <w:tc>
          <w:tcPr>
            <w:tcW w:w="6447" w:type="dxa"/>
          </w:tcPr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500" w:type="dxa"/>
          </w:tcPr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ind w:right="-175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借方金額</w:t>
            </w:r>
            <w:proofErr w:type="spellEnd"/>
          </w:p>
        </w:tc>
        <w:tc>
          <w:tcPr>
            <w:tcW w:w="500" w:type="dxa"/>
          </w:tcPr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bottom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ind w:right="-155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  <w:proofErr w:type="spellStart"/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  <w:t>貸方金額</w:t>
            </w:r>
            <w:proofErr w:type="spellEnd"/>
          </w:p>
        </w:tc>
      </w:tr>
      <w:tr w:rsidR="001E7E20" w:rsidRPr="001E7E20" w:rsidTr="001832B0">
        <w:tc>
          <w:tcPr>
            <w:tcW w:w="6447" w:type="dxa"/>
          </w:tcPr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現金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應收帳款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文具用品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預付保險費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設備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累計折舊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-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設備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應付票據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應付帳款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應付利息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預收服務收入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普通股股本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服務收入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 xml:space="preserve"> (€58,280 – €1,100)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薪工費用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文具用品費用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 xml:space="preserve"> (€3,900 – €680)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廣告費用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租金費用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水電費用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折舊費用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保險費</w:t>
            </w:r>
            <w:r w:rsidRPr="001E7E20">
              <w:rPr>
                <w:rFonts w:ascii="Liberation Sans" w:eastAsia="新細明體" w:hAnsi="Liberation Sans" w:cs="Times New Roman" w:hint="eastAsia"/>
                <w:b/>
                <w:kern w:val="0"/>
                <w:sz w:val="28"/>
                <w:szCs w:val="20"/>
              </w:rPr>
              <w:t>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(€2,880 – €1,920)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  <w:p w:rsidR="001E7E20" w:rsidRPr="001E7E20" w:rsidRDefault="001E7E20" w:rsidP="001E7E20">
            <w:pPr>
              <w:widowControl/>
              <w:tabs>
                <w:tab w:val="left" w:pos="600"/>
                <w:tab w:val="right" w:leader="dot" w:pos="6760"/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>利息費用</w:t>
            </w: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</w:rPr>
              <w:tab/>
            </w:r>
          </w:p>
        </w:tc>
        <w:tc>
          <w:tcPr>
            <w:tcW w:w="500" w:type="dxa"/>
          </w:tcPr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rPr>
                <w:rFonts w:ascii="Liberation Sans" w:eastAsia="新細明體" w:hAnsi="Liberation Sans" w:cs="Times New Roman"/>
                <w:b/>
                <w:color w:val="FFFFFF"/>
                <w:kern w:val="0"/>
                <w:sz w:val="28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€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8,400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14,000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680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1,920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45,000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30,000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3,220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1,900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1,500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1,700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1,125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 xml:space="preserve"> 960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ind w:right="5" w:firstLine="10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u w:val="single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u w:val="single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u w:val="single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u w:val="single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u w:val="single"/>
                <w:lang w:eastAsia="en-US"/>
              </w:rPr>
              <w:t xml:space="preserve"> 750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u w:val="double"/>
                <w:lang w:eastAsia="en-US"/>
              </w:rPr>
              <w:t>€111,155</w:t>
            </w:r>
          </w:p>
        </w:tc>
        <w:tc>
          <w:tcPr>
            <w:tcW w:w="500" w:type="dxa"/>
          </w:tcPr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8" w:space="0" w:color="auto"/>
            </w:tcBorders>
          </w:tcPr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€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1,125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20,000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9,000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ind w:right="-245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750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1,100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22,000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0"/>
                <w:lang w:eastAsia="en-US"/>
              </w:rPr>
              <w:t> </w:t>
            </w: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  <w:t>57,180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lang w:eastAsia="en-US"/>
              </w:rPr>
            </w:pP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u w:val="single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kern w:val="0"/>
                <w:sz w:val="28"/>
                <w:szCs w:val="20"/>
                <w:u w:val="single"/>
                <w:lang w:eastAsia="en-US"/>
              </w:rPr>
              <w:t>               </w:t>
            </w:r>
          </w:p>
          <w:p w:rsidR="001E7E20" w:rsidRPr="001E7E20" w:rsidRDefault="001E7E20" w:rsidP="001E7E20">
            <w:pPr>
              <w:widowControl/>
              <w:tabs>
                <w:tab w:val="right" w:pos="9940"/>
              </w:tabs>
              <w:spacing w:line="320" w:lineRule="exact"/>
              <w:jc w:val="center"/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u w:val="double"/>
                <w:lang w:eastAsia="en-US"/>
              </w:rPr>
            </w:pPr>
            <w:r w:rsidRPr="001E7E20">
              <w:rPr>
                <w:rFonts w:ascii="Liberation Sans" w:eastAsia="新細明體" w:hAnsi="Liberation Sans" w:cs="Times New Roman"/>
                <w:b/>
                <w:color w:val="000000"/>
                <w:kern w:val="0"/>
                <w:sz w:val="28"/>
                <w:szCs w:val="20"/>
                <w:u w:val="double"/>
                <w:lang w:eastAsia="en-US"/>
              </w:rPr>
              <w:t>€111,155</w:t>
            </w:r>
          </w:p>
        </w:tc>
      </w:tr>
    </w:tbl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spacing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br w:type="page"/>
        <w:t>*P3-6A (</w:t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接續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)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(c)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ALPHA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  <w:lang w:eastAsia="en-US"/>
        </w:rPr>
        <w:t>繪圖公司</w:t>
      </w:r>
      <w:proofErr w:type="spellEnd"/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損益表</w:t>
      </w:r>
      <w:proofErr w:type="spellEnd"/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  <w:t>2017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年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6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>月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份</w:t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4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  <w:lang w:eastAsia="en-US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收入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服務收入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 xml:space="preserve">    €57,180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費用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薪工費用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€30,000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文具用品費用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3,220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廣告費用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1,900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水電費用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1,700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租金費用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1,500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折舊費用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1,125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保險費用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 xml:space="preserve">       960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利息費用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u w:val="single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u w:val="single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 750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費用合計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41,155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本期淨利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  <w:t>€16,025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before="12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ALPHA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繪圖公司</w:t>
      </w:r>
    </w:p>
    <w:p w:rsidR="001E7E20" w:rsidRPr="001E7E20" w:rsidRDefault="001E7E20" w:rsidP="001E7E20">
      <w:pPr>
        <w:widowControl/>
        <w:tabs>
          <w:tab w:val="center" w:pos="5270"/>
        </w:tabs>
        <w:spacing w:before="120"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保留盈餘表</w:t>
      </w: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 xml:space="preserve"> 2017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年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6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月份</w:t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4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left" w:pos="600"/>
          <w:tab w:val="right" w:leader="do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保留盈餘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 (1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月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€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 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 0</w:t>
      </w:r>
    </w:p>
    <w:p w:rsidR="001E7E20" w:rsidRPr="001E7E20" w:rsidRDefault="001E7E20" w:rsidP="001E7E20">
      <w:pPr>
        <w:widowControl/>
        <w:tabs>
          <w:tab w:val="left" w:pos="600"/>
          <w:tab w:val="right" w:leader="do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加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:  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fldChar w:fldCharType="begin"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instrText xml:space="preserve"> ADVANCE \r 1 </w:instrTex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fldChar w:fldCharType="end"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本期淨利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16,025</w:t>
      </w:r>
    </w:p>
    <w:p w:rsidR="001E7E20" w:rsidRPr="001E7E20" w:rsidRDefault="001E7E20" w:rsidP="001E7E20">
      <w:pPr>
        <w:widowControl/>
        <w:tabs>
          <w:tab w:val="left" w:pos="600"/>
          <w:tab w:val="right" w:leader="do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保留盈餘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 (6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月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30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)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  <w:t>€16,025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spacing w:line="320" w:lineRule="exact"/>
        <w:ind w:firstLine="18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br w:type="page"/>
        <w:t>*P3-6A (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接續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)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ALPHA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繪圖公司</w:t>
      </w: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財務狀況表</w:t>
      </w: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2017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年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6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月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30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日</w:t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4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right" w:pos="9940"/>
        </w:tabs>
        <w:spacing w:line="1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資產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設備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€45,000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減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 xml:space="preserve">:  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累計折舊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—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br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 xml:space="preserve">        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設備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  1,125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€43,875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預付保險費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1,920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文具用品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680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應收帳款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14,000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現金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>    8,400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資產</w:t>
      </w:r>
      <w:r w:rsidRPr="001E7E20">
        <w:rPr>
          <w:rFonts w:ascii="Liberation Sans" w:eastAsia="新細明體" w:hAnsi="Liberation Sans" w:cs="Times New Roman" w:hint="eastAsia"/>
          <w:b/>
          <w:kern w:val="0"/>
          <w:sz w:val="28"/>
          <w:szCs w:val="20"/>
        </w:rPr>
        <w:t>總額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  <w:t>€68,875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</w:rPr>
      </w:pPr>
    </w:p>
    <w:p w:rsidR="001E7E20" w:rsidRPr="001E7E20" w:rsidRDefault="001E7E20" w:rsidP="001E7E20">
      <w:pPr>
        <w:widowControl/>
        <w:tabs>
          <w:tab w:val="center" w:pos="527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權益及負債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權益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普通股股本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€22,000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保留盈餘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16,025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€38,025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負債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應付票據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>20,000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應付帳款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9,000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預收服務收入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  <w:t xml:space="preserve">    1,100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180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>應付利息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u w:val="single"/>
          <w:lang w:eastAsia="en-US"/>
        </w:rPr>
        <w:t> </w:t>
      </w:r>
      <w:r w:rsidRPr="001E7E20">
        <w:rPr>
          <w:rFonts w:ascii="Arial" w:eastAsia="新細明體" w:hAnsi="Arial" w:cs="Arial"/>
          <w:b/>
          <w:kern w:val="0"/>
          <w:sz w:val="28"/>
          <w:szCs w:val="20"/>
          <w:u w:val="single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 xml:space="preserve">   750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r w:rsidRPr="001E7E20">
        <w:rPr>
          <w:rFonts w:ascii="Arial" w:eastAsia="新細明體" w:hAnsi="Arial" w:cs="Arial"/>
          <w:b/>
          <w:kern w:val="0"/>
          <w:sz w:val="28"/>
          <w:szCs w:val="20"/>
          <w:u w:val="single"/>
          <w:lang w:eastAsia="en-US"/>
        </w:rPr>
        <w:t> </w:t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single"/>
        </w:rPr>
        <w:t>30,850</w:t>
      </w:r>
    </w:p>
    <w:p w:rsidR="001E7E20" w:rsidRPr="001E7E20" w:rsidRDefault="001E7E20" w:rsidP="001E7E20">
      <w:pPr>
        <w:widowControl/>
        <w:tabs>
          <w:tab w:val="left" w:pos="600"/>
          <w:tab w:val="left" w:pos="1200"/>
          <w:tab w:val="left" w:pos="2160"/>
          <w:tab w:val="right" w:leader="dot" w:pos="6960"/>
          <w:tab w:val="right" w:pos="8460"/>
          <w:tab w:val="right" w:pos="9940"/>
        </w:tabs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</w:rPr>
        <w:tab/>
      </w:r>
      <w:proofErr w:type="spellStart"/>
      <w:r w:rsidRPr="001E7E20">
        <w:rPr>
          <w:rFonts w:ascii="Liberation Sans" w:eastAsia="新細明體" w:hAnsi="Liberation Sans" w:cs="Times New Roman"/>
          <w:b/>
          <w:spacing w:val="-4"/>
          <w:kern w:val="0"/>
          <w:sz w:val="28"/>
          <w:szCs w:val="20"/>
          <w:lang w:eastAsia="en-US"/>
        </w:rPr>
        <w:t>權益及負債總額</w:t>
      </w:r>
      <w:proofErr w:type="spellEnd"/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  <w:tab/>
      </w:r>
      <w:r w:rsidRPr="001E7E20">
        <w:rPr>
          <w:rFonts w:ascii="Liberation Sans" w:eastAsia="新細明體" w:hAnsi="Liberation Sans" w:cs="Times New Roman"/>
          <w:b/>
          <w:kern w:val="0"/>
          <w:sz w:val="28"/>
          <w:szCs w:val="20"/>
          <w:u w:val="double"/>
          <w:lang w:eastAsia="en-US"/>
        </w:rPr>
        <w:t>€68,875</w:t>
      </w:r>
    </w:p>
    <w:p w:rsidR="001E7E20" w:rsidRPr="001E7E20" w:rsidRDefault="001E7E20" w:rsidP="001E7E20">
      <w:pPr>
        <w:widowControl/>
        <w:spacing w:line="320" w:lineRule="exact"/>
        <w:rPr>
          <w:rFonts w:ascii="Liberation Sans" w:eastAsia="新細明體" w:hAnsi="Liberation Sans" w:cs="Times New Roman"/>
          <w:b/>
          <w:kern w:val="0"/>
          <w:sz w:val="28"/>
          <w:szCs w:val="20"/>
          <w:lang w:eastAsia="en-US"/>
        </w:rPr>
      </w:pPr>
    </w:p>
    <w:sectPr w:rsidR="001E7E20" w:rsidRPr="001E7E20" w:rsidSect="00ED43F8">
      <w:footerReference w:type="default" r:id="rId9"/>
      <w:pgSz w:w="11906" w:h="16838"/>
      <w:pgMar w:top="993" w:right="991" w:bottom="851" w:left="993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D4" w:rsidRDefault="009A44D4" w:rsidP="00ED43F8">
      <w:r>
        <w:separator/>
      </w:r>
    </w:p>
  </w:endnote>
  <w:endnote w:type="continuationSeparator" w:id="0">
    <w:p w:rsidR="009A44D4" w:rsidRDefault="009A44D4" w:rsidP="00ED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Wingdings 2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kuTLSymSans">
    <w:altName w:val="Cambria Math"/>
    <w:charset w:val="00"/>
    <w:family w:val="auto"/>
    <w:pitch w:val="variable"/>
    <w:sig w:usb0="8000006F" w:usb1="000001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23730"/>
      <w:docPartObj>
        <w:docPartGallery w:val="Page Numbers (Bottom of Page)"/>
        <w:docPartUnique/>
      </w:docPartObj>
    </w:sdtPr>
    <w:sdtEndPr/>
    <w:sdtContent>
      <w:p w:rsidR="001832B0" w:rsidRDefault="001832B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70" w:rsidRPr="00345570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1832B0" w:rsidRDefault="00183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D4" w:rsidRDefault="009A44D4" w:rsidP="00ED43F8">
      <w:r>
        <w:separator/>
      </w:r>
    </w:p>
  </w:footnote>
  <w:footnote w:type="continuationSeparator" w:id="0">
    <w:p w:rsidR="009A44D4" w:rsidRDefault="009A44D4" w:rsidP="00ED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EC2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7A00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CE16DC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9E3CC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3FA2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080A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1EBF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B462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3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20F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142D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0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6"/>
      </w:rPr>
    </w:lvl>
  </w:abstractNum>
  <w:abstractNum w:abstractNumId="12">
    <w:nsid w:val="00000002"/>
    <w:multiLevelType w:val="singleLevel"/>
    <w:tmpl w:val="00000000"/>
    <w:lvl w:ilvl="0">
      <w:numFmt w:val="bullet"/>
      <w:lvlText w:val=""/>
      <w:lvlJc w:val="left"/>
      <w:pPr>
        <w:tabs>
          <w:tab w:val="num" w:pos="996"/>
        </w:tabs>
        <w:ind w:left="996" w:hanging="540"/>
      </w:pPr>
      <w:rPr>
        <w:rFonts w:ascii="Wingdings 3" w:hAnsi="Wingdings 3" w:hint="default"/>
        <w:sz w:val="20"/>
      </w:rPr>
    </w:lvl>
  </w:abstractNum>
  <w:abstractNum w:abstractNumId="13">
    <w:nsid w:val="00000003"/>
    <w:multiLevelType w:val="singleLevel"/>
    <w:tmpl w:val="00000000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6"/>
      </w:rPr>
    </w:lvl>
  </w:abstractNum>
  <w:abstractNum w:abstractNumId="14">
    <w:nsid w:val="00000004"/>
    <w:multiLevelType w:val="singleLevel"/>
    <w:tmpl w:val="00000000"/>
    <w:lvl w:ilvl="0">
      <w:numFmt w:val="bullet"/>
      <w:lvlText w:val=""/>
      <w:lvlJc w:val="left"/>
      <w:pPr>
        <w:tabs>
          <w:tab w:val="num" w:pos="996"/>
        </w:tabs>
        <w:ind w:left="996" w:hanging="540"/>
      </w:pPr>
      <w:rPr>
        <w:rFonts w:ascii="Wingdings 3" w:hAnsi="Wingdings 3" w:hint="default"/>
        <w:sz w:val="20"/>
      </w:rPr>
    </w:lvl>
  </w:abstractNum>
  <w:abstractNum w:abstractNumId="15">
    <w:nsid w:val="00000005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6">
    <w:nsid w:val="00000006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</w:abstractNum>
  <w:abstractNum w:abstractNumId="17">
    <w:nsid w:val="00000007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</w:abstractNum>
  <w:abstractNum w:abstractNumId="18">
    <w:nsid w:val="00000008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</w:abstractNum>
  <w:abstractNum w:abstractNumId="19">
    <w:nsid w:val="00000009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</w:abstractNum>
  <w:abstractNum w:abstractNumId="20">
    <w:nsid w:val="0000000A"/>
    <w:multiLevelType w:val="singleLevel"/>
    <w:tmpl w:val="0000000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21">
    <w:nsid w:val="0000000B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</w:abstractNum>
  <w:abstractNum w:abstractNumId="22">
    <w:nsid w:val="0000000C"/>
    <w:multiLevelType w:val="singleLevel"/>
    <w:tmpl w:val="00000000"/>
    <w:lvl w:ilvl="0">
      <w:numFmt w:val="bullet"/>
      <w:lvlText w:val=""/>
      <w:lvlJc w:val="left"/>
      <w:pPr>
        <w:tabs>
          <w:tab w:val="num" w:pos="1000"/>
        </w:tabs>
        <w:ind w:left="1000" w:hanging="400"/>
      </w:pPr>
      <w:rPr>
        <w:rFonts w:ascii="WP MathA" w:hAnsi="WP MathA" w:hint="default"/>
      </w:rPr>
    </w:lvl>
  </w:abstractNum>
  <w:abstractNum w:abstractNumId="23">
    <w:nsid w:val="0000000D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</w:abstractNum>
  <w:abstractNum w:abstractNumId="24">
    <w:nsid w:val="0000000E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</w:abstractNum>
  <w:abstractNum w:abstractNumId="25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6">
    <w:nsid w:val="00000010"/>
    <w:multiLevelType w:val="singleLevel"/>
    <w:tmpl w:val="00000000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</w:abstractNum>
  <w:abstractNum w:abstractNumId="27">
    <w:nsid w:val="00000011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</w:abstractNum>
  <w:abstractNum w:abstractNumId="28">
    <w:nsid w:val="00000012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</w:abstractNum>
  <w:abstractNum w:abstractNumId="29">
    <w:nsid w:val="004B761A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08E6197F"/>
    <w:multiLevelType w:val="hybridMultilevel"/>
    <w:tmpl w:val="D930B958"/>
    <w:lvl w:ilvl="0" w:tplc="FFFFFFFF">
      <w:start w:val="1"/>
      <w:numFmt w:val="bullet"/>
      <w:lvlText w:val=""/>
      <w:lvlJc w:val="left"/>
      <w:pPr>
        <w:tabs>
          <w:tab w:val="num" w:pos="1000"/>
        </w:tabs>
        <w:ind w:left="1000" w:hanging="400"/>
      </w:pPr>
      <w:rPr>
        <w:rFonts w:ascii="WP MathA" w:hAnsi="WP Math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9D7383C"/>
    <w:multiLevelType w:val="hybridMultilevel"/>
    <w:tmpl w:val="66E61B7C"/>
    <w:lvl w:ilvl="0" w:tplc="6278ED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0F1E27D2"/>
    <w:multiLevelType w:val="hybridMultilevel"/>
    <w:tmpl w:val="BE5A2CEC"/>
    <w:lvl w:ilvl="0" w:tplc="FFFFFFFF">
      <w:start w:val="1"/>
      <w:numFmt w:val="bullet"/>
      <w:lvlText w:val=""/>
      <w:lvlJc w:val="left"/>
      <w:pPr>
        <w:tabs>
          <w:tab w:val="num" w:pos="1000"/>
        </w:tabs>
        <w:ind w:left="1000" w:hanging="400"/>
      </w:pPr>
      <w:rPr>
        <w:rFonts w:ascii="WP MathA" w:hAnsi="WP Math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22D7952"/>
    <w:multiLevelType w:val="hybridMultilevel"/>
    <w:tmpl w:val="93E09192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2C41FF6"/>
    <w:multiLevelType w:val="hybridMultilevel"/>
    <w:tmpl w:val="97949A44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48555A8"/>
    <w:multiLevelType w:val="hybridMultilevel"/>
    <w:tmpl w:val="08F0200C"/>
    <w:lvl w:ilvl="0" w:tplc="FFFFFFFF">
      <w:start w:val="2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6">
    <w:nsid w:val="184550AE"/>
    <w:multiLevelType w:val="hybridMultilevel"/>
    <w:tmpl w:val="DE1086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48427E0"/>
    <w:multiLevelType w:val="hybridMultilevel"/>
    <w:tmpl w:val="8EDE472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8E3440A"/>
    <w:multiLevelType w:val="hybridMultilevel"/>
    <w:tmpl w:val="D38065EA"/>
    <w:lvl w:ilvl="0" w:tplc="FFFFFFFF">
      <w:start w:val="1"/>
      <w:numFmt w:val="lowerLetter"/>
      <w:lvlText w:val="(%1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9">
    <w:nsid w:val="383B67C1"/>
    <w:multiLevelType w:val="hybridMultilevel"/>
    <w:tmpl w:val="0A5830A2"/>
    <w:lvl w:ilvl="0" w:tplc="FFFFFFFF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9C87E98"/>
    <w:multiLevelType w:val="hybridMultilevel"/>
    <w:tmpl w:val="BE3A634E"/>
    <w:lvl w:ilvl="0" w:tplc="FFFFFFFF">
      <w:start w:val="1"/>
      <w:numFmt w:val="bullet"/>
      <w:lvlText w:val=""/>
      <w:lvlJc w:val="left"/>
      <w:pPr>
        <w:tabs>
          <w:tab w:val="num" w:pos="1000"/>
        </w:tabs>
        <w:ind w:left="1000" w:hanging="400"/>
      </w:pPr>
      <w:rPr>
        <w:rFonts w:ascii="WP MathA" w:hAnsi="WP Math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5593D3F"/>
    <w:multiLevelType w:val="hybridMultilevel"/>
    <w:tmpl w:val="DDD6E5A2"/>
    <w:lvl w:ilvl="0" w:tplc="E4C4B164">
      <w:start w:val="1"/>
      <w:numFmt w:val="lowerLetter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59C319B"/>
    <w:multiLevelType w:val="hybridMultilevel"/>
    <w:tmpl w:val="51F6B5A4"/>
    <w:lvl w:ilvl="0" w:tplc="229051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2596103"/>
    <w:multiLevelType w:val="hybridMultilevel"/>
    <w:tmpl w:val="D930B958"/>
    <w:lvl w:ilvl="0" w:tplc="FFFFFFFF">
      <w:start w:val="1"/>
      <w:numFmt w:val="bullet"/>
      <w:lvlText w:val=""/>
      <w:lvlJc w:val="left"/>
      <w:pPr>
        <w:tabs>
          <w:tab w:val="num" w:pos="1000"/>
        </w:tabs>
        <w:ind w:left="1000" w:hanging="400"/>
      </w:pPr>
      <w:rPr>
        <w:rFonts w:ascii="WP MathA" w:hAnsi="WP Math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BD24A62"/>
    <w:multiLevelType w:val="hybridMultilevel"/>
    <w:tmpl w:val="2C8C491A"/>
    <w:lvl w:ilvl="0" w:tplc="FFFFFFFF">
      <w:start w:val="1"/>
      <w:numFmt w:val="upperLetter"/>
      <w:lvlText w:val="(%1)"/>
      <w:lvlJc w:val="left"/>
      <w:pPr>
        <w:tabs>
          <w:tab w:val="num" w:pos="1000"/>
        </w:tabs>
        <w:ind w:left="1000" w:hanging="6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96D4095"/>
    <w:multiLevelType w:val="hybridMultilevel"/>
    <w:tmpl w:val="4684A604"/>
    <w:lvl w:ilvl="0" w:tplc="3D90456A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>
    <w:nsid w:val="6C112022"/>
    <w:multiLevelType w:val="hybridMultilevel"/>
    <w:tmpl w:val="DC3A410C"/>
    <w:lvl w:ilvl="0" w:tplc="5D34F612">
      <w:start w:val="1"/>
      <w:numFmt w:val="lowerLetter"/>
      <w:lvlText w:val="(%1)"/>
      <w:lvlJc w:val="left"/>
      <w:pPr>
        <w:ind w:left="606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ind w:left="4338" w:hanging="480"/>
      </w:pPr>
    </w:lvl>
  </w:abstractNum>
  <w:abstractNum w:abstractNumId="47">
    <w:nsid w:val="6F822CEA"/>
    <w:multiLevelType w:val="hybridMultilevel"/>
    <w:tmpl w:val="04AA49CE"/>
    <w:lvl w:ilvl="0" w:tplc="FFFFFFFF">
      <w:start w:val="1"/>
      <w:numFmt w:val="upperLetter"/>
      <w:lvlText w:val="(%1)"/>
      <w:lvlJc w:val="left"/>
      <w:pPr>
        <w:tabs>
          <w:tab w:val="num" w:pos="820"/>
        </w:tabs>
        <w:ind w:left="820" w:hanging="4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CE17DF"/>
    <w:multiLevelType w:val="hybridMultilevel"/>
    <w:tmpl w:val="D2884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30"/>
  </w:num>
  <w:num w:numId="4">
    <w:abstractNumId w:val="43"/>
  </w:num>
  <w:num w:numId="5">
    <w:abstractNumId w:val="47"/>
  </w:num>
  <w:num w:numId="6">
    <w:abstractNumId w:val="48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11"/>
  </w:num>
  <w:num w:numId="21">
    <w:abstractNumId w:val="12"/>
  </w:num>
  <w:num w:numId="22">
    <w:abstractNumId w:val="14"/>
  </w:num>
  <w:num w:numId="23">
    <w:abstractNumId w:val="15"/>
  </w:num>
  <w:num w:numId="24">
    <w:abstractNumId w:val="39"/>
  </w:num>
  <w:num w:numId="25">
    <w:abstractNumId w:val="34"/>
  </w:num>
  <w:num w:numId="26">
    <w:abstractNumId w:val="38"/>
  </w:num>
  <w:num w:numId="27">
    <w:abstractNumId w:val="35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32"/>
  </w:num>
  <w:num w:numId="39">
    <w:abstractNumId w:val="40"/>
  </w:num>
  <w:num w:numId="40">
    <w:abstractNumId w:val="29"/>
  </w:num>
  <w:num w:numId="41">
    <w:abstractNumId w:val="22"/>
  </w:num>
  <w:num w:numId="42">
    <w:abstractNumId w:val="36"/>
  </w:num>
  <w:num w:numId="43">
    <w:abstractNumId w:val="44"/>
  </w:num>
  <w:num w:numId="44">
    <w:abstractNumId w:val="0"/>
  </w:num>
  <w:num w:numId="45">
    <w:abstractNumId w:val="31"/>
  </w:num>
  <w:num w:numId="46">
    <w:abstractNumId w:val="46"/>
  </w:num>
  <w:num w:numId="47">
    <w:abstractNumId w:val="42"/>
  </w:num>
  <w:num w:numId="48">
    <w:abstractNumId w:val="4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20"/>
    <w:rsid w:val="00117EE3"/>
    <w:rsid w:val="001832B0"/>
    <w:rsid w:val="00192ACC"/>
    <w:rsid w:val="001E7E20"/>
    <w:rsid w:val="00205296"/>
    <w:rsid w:val="00345570"/>
    <w:rsid w:val="00584DA7"/>
    <w:rsid w:val="007F3B4D"/>
    <w:rsid w:val="009A44D4"/>
    <w:rsid w:val="00C84A0B"/>
    <w:rsid w:val="00E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7E20"/>
    <w:pPr>
      <w:keepNext/>
      <w:widowControl/>
      <w:spacing w:line="260" w:lineRule="exact"/>
      <w:ind w:left="46"/>
      <w:outlineLvl w:val="0"/>
    </w:pPr>
    <w:rPr>
      <w:rFonts w:ascii="Cambria" w:eastAsia="新細明體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7E20"/>
    <w:pPr>
      <w:keepNext/>
      <w:widowControl/>
      <w:spacing w:line="260" w:lineRule="exact"/>
      <w:ind w:left="64"/>
      <w:outlineLvl w:val="1"/>
    </w:pPr>
    <w:rPr>
      <w:rFonts w:ascii="Cambria" w:eastAsia="新細明體" w:hAnsi="Cambria" w:cs="Times New Roman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7E20"/>
    <w:pPr>
      <w:keepNext/>
      <w:widowControl/>
      <w:outlineLvl w:val="2"/>
    </w:pPr>
    <w:rPr>
      <w:rFonts w:ascii="Cambria" w:eastAsia="新細明體" w:hAnsi="Cambria" w:cs="Times New Roman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E7E20"/>
    <w:pPr>
      <w:keepNext/>
      <w:widowControl/>
      <w:outlineLvl w:val="3"/>
    </w:pPr>
    <w:rPr>
      <w:rFonts w:ascii="Calibri" w:eastAsia="新細明體" w:hAnsi="Calibri" w:cs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E7E20"/>
    <w:pPr>
      <w:keepNext/>
      <w:tabs>
        <w:tab w:val="right" w:pos="1662"/>
      </w:tabs>
      <w:spacing w:after="20"/>
      <w:ind w:right="-36"/>
      <w:jc w:val="center"/>
      <w:outlineLvl w:val="4"/>
    </w:pPr>
    <w:rPr>
      <w:rFonts w:ascii="Calibri" w:eastAsia="新細明體" w:hAnsi="Calibri" w:cs="Times New Roman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E7E20"/>
    <w:pPr>
      <w:keepNext/>
      <w:tabs>
        <w:tab w:val="left" w:pos="600"/>
        <w:tab w:val="left" w:pos="1080"/>
      </w:tabs>
      <w:spacing w:after="20"/>
      <w:ind w:left="45"/>
      <w:jc w:val="center"/>
      <w:outlineLvl w:val="5"/>
    </w:pPr>
    <w:rPr>
      <w:rFonts w:ascii="Calibri" w:eastAsia="新細明體" w:hAnsi="Calibri" w:cs="Times New Roman"/>
      <w:b/>
      <w:bCs/>
      <w:kern w:val="0"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1E7E20"/>
    <w:pPr>
      <w:keepNext/>
      <w:spacing w:after="20"/>
      <w:ind w:left="-63" w:right="-36"/>
      <w:jc w:val="center"/>
      <w:outlineLvl w:val="6"/>
    </w:pPr>
    <w:rPr>
      <w:rFonts w:ascii="Calibri" w:eastAsia="新細明體" w:hAnsi="Calibri" w:cs="Times New Roman"/>
      <w:kern w:val="0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1E7E20"/>
    <w:pPr>
      <w:keepNext/>
      <w:tabs>
        <w:tab w:val="right" w:pos="1662"/>
      </w:tabs>
      <w:spacing w:after="20"/>
      <w:ind w:right="54"/>
      <w:jc w:val="center"/>
      <w:outlineLvl w:val="7"/>
    </w:pPr>
    <w:rPr>
      <w:rFonts w:ascii="Calibri" w:eastAsia="新細明體" w:hAnsi="Calibri" w:cs="Times New Roman"/>
      <w:i/>
      <w:iCs/>
      <w:kern w:val="0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E7E20"/>
    <w:pPr>
      <w:keepNext/>
      <w:tabs>
        <w:tab w:val="right" w:pos="1662"/>
      </w:tabs>
      <w:spacing w:after="20"/>
      <w:ind w:right="-54"/>
      <w:jc w:val="center"/>
      <w:outlineLvl w:val="8"/>
    </w:pPr>
    <w:rPr>
      <w:rFonts w:ascii="Cambria" w:eastAsia="新細明體" w:hAnsi="Cambria" w:cs="Times New Roman"/>
      <w:kern w:val="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Large">
    <w:name w:val="Body (Large)"/>
    <w:basedOn w:val="a"/>
    <w:uiPriority w:val="99"/>
    <w:rsid w:val="001E7E20"/>
    <w:pPr>
      <w:widowControl/>
      <w:spacing w:line="320" w:lineRule="exact"/>
    </w:pPr>
    <w:rPr>
      <w:rFonts w:ascii="Liberation Sans" w:eastAsia="新細明體" w:hAnsi="Liberation Sans" w:cs="Times New Roman"/>
      <w:b/>
      <w:kern w:val="0"/>
      <w:sz w:val="28"/>
      <w:szCs w:val="20"/>
      <w:lang w:eastAsia="en-US"/>
    </w:rPr>
  </w:style>
  <w:style w:type="character" w:customStyle="1" w:styleId="10">
    <w:name w:val="標題 1 字元"/>
    <w:basedOn w:val="a0"/>
    <w:link w:val="1"/>
    <w:rsid w:val="001E7E20"/>
    <w:rPr>
      <w:rFonts w:ascii="Cambria" w:eastAsia="新細明體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標題 2 字元"/>
    <w:basedOn w:val="a0"/>
    <w:link w:val="2"/>
    <w:rsid w:val="001E7E20"/>
    <w:rPr>
      <w:rFonts w:ascii="Cambria" w:eastAsia="新細明體" w:hAnsi="Cambria" w:cs="Times New Roman"/>
      <w:b/>
      <w:bCs/>
      <w:i/>
      <w:iCs/>
      <w:kern w:val="0"/>
      <w:sz w:val="28"/>
      <w:szCs w:val="28"/>
      <w:lang w:val="x-none" w:eastAsia="x-none"/>
    </w:rPr>
  </w:style>
  <w:style w:type="character" w:customStyle="1" w:styleId="30">
    <w:name w:val="標題 3 字元"/>
    <w:basedOn w:val="a0"/>
    <w:link w:val="3"/>
    <w:rsid w:val="001E7E20"/>
    <w:rPr>
      <w:rFonts w:ascii="Cambria" w:eastAsia="新細明體" w:hAnsi="Cambria" w:cs="Times New Roman"/>
      <w:b/>
      <w:bCs/>
      <w:kern w:val="0"/>
      <w:sz w:val="26"/>
      <w:szCs w:val="26"/>
      <w:lang w:val="x-none" w:eastAsia="x-none"/>
    </w:rPr>
  </w:style>
  <w:style w:type="character" w:customStyle="1" w:styleId="40">
    <w:name w:val="標題 4 字元"/>
    <w:basedOn w:val="a0"/>
    <w:link w:val="4"/>
    <w:rsid w:val="001E7E20"/>
    <w:rPr>
      <w:rFonts w:ascii="Calibri" w:eastAsia="新細明體" w:hAnsi="Calibri" w:cs="Times New Roman"/>
      <w:b/>
      <w:bCs/>
      <w:kern w:val="0"/>
      <w:sz w:val="28"/>
      <w:szCs w:val="28"/>
      <w:lang w:val="x-none" w:eastAsia="x-none"/>
    </w:rPr>
  </w:style>
  <w:style w:type="character" w:customStyle="1" w:styleId="50">
    <w:name w:val="標題 5 字元"/>
    <w:basedOn w:val="a0"/>
    <w:link w:val="5"/>
    <w:rsid w:val="001E7E20"/>
    <w:rPr>
      <w:rFonts w:ascii="Calibri" w:eastAsia="新細明體" w:hAnsi="Calibri" w:cs="Times New Roman"/>
      <w:b/>
      <w:bCs/>
      <w:i/>
      <w:iCs/>
      <w:kern w:val="0"/>
      <w:sz w:val="26"/>
      <w:szCs w:val="26"/>
      <w:lang w:val="x-none" w:eastAsia="x-none"/>
    </w:rPr>
  </w:style>
  <w:style w:type="character" w:customStyle="1" w:styleId="60">
    <w:name w:val="標題 6 字元"/>
    <w:basedOn w:val="a0"/>
    <w:link w:val="6"/>
    <w:rsid w:val="001E7E20"/>
    <w:rPr>
      <w:rFonts w:ascii="Calibri" w:eastAsia="新細明體" w:hAnsi="Calibri" w:cs="Times New Roman"/>
      <w:b/>
      <w:bCs/>
      <w:kern w:val="0"/>
      <w:sz w:val="22"/>
      <w:lang w:val="x-none" w:eastAsia="x-none"/>
    </w:rPr>
  </w:style>
  <w:style w:type="character" w:customStyle="1" w:styleId="70">
    <w:name w:val="標題 7 字元"/>
    <w:basedOn w:val="a0"/>
    <w:link w:val="7"/>
    <w:rsid w:val="001E7E20"/>
    <w:rPr>
      <w:rFonts w:ascii="Calibri" w:eastAsia="新細明體" w:hAnsi="Calibri" w:cs="Times New Roman"/>
      <w:kern w:val="0"/>
      <w:szCs w:val="24"/>
      <w:lang w:val="x-none" w:eastAsia="x-none"/>
    </w:rPr>
  </w:style>
  <w:style w:type="character" w:customStyle="1" w:styleId="80">
    <w:name w:val="標題 8 字元"/>
    <w:basedOn w:val="a0"/>
    <w:link w:val="8"/>
    <w:rsid w:val="001E7E20"/>
    <w:rPr>
      <w:rFonts w:ascii="Calibri" w:eastAsia="新細明體" w:hAnsi="Calibri" w:cs="Times New Roman"/>
      <w:i/>
      <w:iCs/>
      <w:kern w:val="0"/>
      <w:szCs w:val="24"/>
      <w:lang w:val="x-none" w:eastAsia="x-none"/>
    </w:rPr>
  </w:style>
  <w:style w:type="character" w:customStyle="1" w:styleId="90">
    <w:name w:val="標題 9 字元"/>
    <w:basedOn w:val="a0"/>
    <w:link w:val="9"/>
    <w:rsid w:val="001E7E20"/>
    <w:rPr>
      <w:rFonts w:ascii="Cambria" w:eastAsia="新細明體" w:hAnsi="Cambria" w:cs="Times New Roman"/>
      <w:kern w:val="0"/>
      <w:sz w:val="22"/>
      <w:lang w:val="x-none" w:eastAsia="x-none"/>
    </w:rPr>
  </w:style>
  <w:style w:type="numbering" w:customStyle="1" w:styleId="11">
    <w:name w:val="無清單1"/>
    <w:next w:val="a2"/>
    <w:semiHidden/>
    <w:rsid w:val="001E7E20"/>
  </w:style>
  <w:style w:type="paragraph" w:styleId="a3">
    <w:name w:val="footer"/>
    <w:basedOn w:val="a"/>
    <w:link w:val="a4"/>
    <w:uiPriority w:val="99"/>
    <w:rsid w:val="001E7E20"/>
    <w:pPr>
      <w:widowControl/>
      <w:tabs>
        <w:tab w:val="center" w:pos="4960"/>
        <w:tab w:val="right" w:pos="9940"/>
      </w:tabs>
      <w:spacing w:line="240" w:lineRule="exact"/>
      <w:jc w:val="center"/>
    </w:pPr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E7E20"/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character" w:styleId="a5">
    <w:name w:val="page number"/>
    <w:uiPriority w:val="99"/>
    <w:rsid w:val="001E7E20"/>
    <w:rPr>
      <w:rFonts w:cs="Times New Roman"/>
    </w:rPr>
  </w:style>
  <w:style w:type="paragraph" w:styleId="a6">
    <w:name w:val="header"/>
    <w:basedOn w:val="a"/>
    <w:link w:val="a7"/>
    <w:semiHidden/>
    <w:rsid w:val="001E7E20"/>
    <w:pPr>
      <w:widowControl/>
      <w:tabs>
        <w:tab w:val="center" w:pos="4960"/>
        <w:tab w:val="right" w:pos="9940"/>
      </w:tabs>
      <w:spacing w:line="320" w:lineRule="exact"/>
    </w:pPr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character" w:customStyle="1" w:styleId="a7">
    <w:name w:val="頁首 字元"/>
    <w:basedOn w:val="a0"/>
    <w:link w:val="a6"/>
    <w:semiHidden/>
    <w:rsid w:val="001E7E20"/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paragraph" w:customStyle="1" w:styleId="Chapternumber">
    <w:name w:val="Chapter number"/>
    <w:basedOn w:val="a"/>
    <w:next w:val="a"/>
    <w:rsid w:val="001E7E20"/>
    <w:pPr>
      <w:keepNext/>
      <w:widowControl/>
      <w:spacing w:line="520" w:lineRule="exact"/>
      <w:jc w:val="center"/>
    </w:pPr>
    <w:rPr>
      <w:rFonts w:ascii="Liberation Sans" w:eastAsia="新細明體" w:hAnsi="Liberation Sans" w:cs="Times New Roman"/>
      <w:b/>
      <w:kern w:val="0"/>
      <w:sz w:val="48"/>
      <w:szCs w:val="20"/>
      <w:lang w:eastAsia="en-US"/>
    </w:rPr>
  </w:style>
  <w:style w:type="paragraph" w:styleId="31">
    <w:name w:val="Body Text Indent 3"/>
    <w:basedOn w:val="a"/>
    <w:link w:val="32"/>
    <w:semiHidden/>
    <w:rsid w:val="001E7E20"/>
    <w:pPr>
      <w:widowControl/>
      <w:spacing w:after="120" w:line="260" w:lineRule="exact"/>
      <w:ind w:left="360"/>
    </w:pPr>
    <w:rPr>
      <w:rFonts w:ascii="Helvetica" w:eastAsia="新細明體" w:hAnsi="Helvetica" w:cs="Times New Roman"/>
      <w:kern w:val="0"/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semiHidden/>
    <w:rsid w:val="001E7E20"/>
    <w:rPr>
      <w:rFonts w:ascii="Helvetica" w:eastAsia="新細明體" w:hAnsi="Helvetica" w:cs="Times New Roman"/>
      <w:kern w:val="0"/>
      <w:sz w:val="16"/>
      <w:szCs w:val="16"/>
      <w:lang w:val="x-none" w:eastAsia="x-none"/>
    </w:rPr>
  </w:style>
  <w:style w:type="paragraph" w:customStyle="1" w:styleId="Chaptertitle">
    <w:name w:val="Chapter title"/>
    <w:basedOn w:val="a"/>
    <w:next w:val="a"/>
    <w:rsid w:val="001E7E20"/>
    <w:pPr>
      <w:widowControl/>
      <w:spacing w:before="120" w:line="400" w:lineRule="exact"/>
      <w:jc w:val="center"/>
    </w:pPr>
    <w:rPr>
      <w:rFonts w:ascii="Liberation Sans" w:eastAsia="新細明體" w:hAnsi="Liberation Sans" w:cs="Times New Roman"/>
      <w:b/>
      <w:kern w:val="0"/>
      <w:sz w:val="36"/>
      <w:szCs w:val="20"/>
      <w:lang w:eastAsia="en-US"/>
    </w:rPr>
  </w:style>
  <w:style w:type="paragraph" w:customStyle="1" w:styleId="1Head">
    <w:name w:val="#1 Head"/>
    <w:basedOn w:val="a"/>
    <w:next w:val="a"/>
    <w:rsid w:val="001E7E20"/>
    <w:pPr>
      <w:widowControl/>
      <w:spacing w:before="120" w:line="320" w:lineRule="exact"/>
      <w:outlineLvl w:val="0"/>
    </w:pPr>
    <w:rPr>
      <w:rFonts w:ascii="Liberation Sans" w:eastAsia="新細明體" w:hAnsi="Liberation Sans" w:cs="Times New Roman"/>
      <w:b/>
      <w:kern w:val="0"/>
      <w:sz w:val="28"/>
      <w:szCs w:val="20"/>
      <w:lang w:eastAsia="en-US"/>
    </w:rPr>
  </w:style>
  <w:style w:type="paragraph" w:customStyle="1" w:styleId="2Head">
    <w:name w:val="#2 Head"/>
    <w:basedOn w:val="a"/>
    <w:next w:val="a"/>
    <w:uiPriority w:val="99"/>
    <w:rsid w:val="001E7E20"/>
    <w:pPr>
      <w:widowControl/>
      <w:spacing w:line="400" w:lineRule="exact"/>
      <w:jc w:val="center"/>
      <w:outlineLvl w:val="0"/>
    </w:pPr>
    <w:rPr>
      <w:rFonts w:ascii="Liberation Sans" w:eastAsia="新細明體" w:hAnsi="Liberation Sans" w:cs="Times New Roman"/>
      <w:b/>
      <w:kern w:val="0"/>
      <w:sz w:val="36"/>
      <w:szCs w:val="20"/>
      <w:lang w:eastAsia="en-US"/>
    </w:rPr>
  </w:style>
  <w:style w:type="paragraph" w:customStyle="1" w:styleId="BodyAtoQ">
    <w:name w:val="Body (AtoQ)"/>
    <w:basedOn w:val="a"/>
    <w:rsid w:val="001E7E20"/>
    <w:pPr>
      <w:widowControl/>
      <w:tabs>
        <w:tab w:val="left" w:pos="600"/>
        <w:tab w:val="left" w:pos="1080"/>
        <w:tab w:val="right" w:pos="9940"/>
      </w:tabs>
      <w:spacing w:line="260" w:lineRule="exact"/>
      <w:jc w:val="both"/>
    </w:pPr>
    <w:rPr>
      <w:rFonts w:ascii="Liberation Sans" w:eastAsia="新細明體" w:hAnsi="Liberation Sans" w:cs="Times New Roman"/>
      <w:kern w:val="0"/>
      <w:sz w:val="22"/>
      <w:szCs w:val="20"/>
      <w:lang w:eastAsia="en-US"/>
    </w:rPr>
  </w:style>
  <w:style w:type="paragraph" w:customStyle="1" w:styleId="AHead">
    <w:name w:val="A Head"/>
    <w:basedOn w:val="a"/>
    <w:rsid w:val="001E7E20"/>
    <w:pPr>
      <w:outlineLvl w:val="0"/>
    </w:pPr>
    <w:rPr>
      <w:rFonts w:ascii="Arial" w:eastAsia="新細明體" w:hAnsi="Arial" w:cs="Times New Roman"/>
      <w:b/>
      <w:kern w:val="0"/>
      <w:sz w:val="32"/>
      <w:szCs w:val="20"/>
      <w:lang w:eastAsia="en-US"/>
    </w:rPr>
  </w:style>
  <w:style w:type="paragraph" w:customStyle="1" w:styleId="NormalArial">
    <w:name w:val="Normal + Arial"/>
    <w:aliases w:val="14 pt,Bold,Black,Centered,Line spacing:"/>
    <w:basedOn w:val="a"/>
    <w:rsid w:val="001E7E20"/>
    <w:pPr>
      <w:spacing w:line="120" w:lineRule="exact"/>
      <w:jc w:val="center"/>
    </w:pPr>
    <w:rPr>
      <w:rFonts w:ascii="Arial" w:eastAsia="新細明體" w:hAnsi="Arial" w:cs="Times New Roman"/>
      <w:b/>
      <w:color w:val="000000"/>
      <w:kern w:val="0"/>
      <w:sz w:val="28"/>
      <w:szCs w:val="20"/>
      <w:lang w:val="en-CA" w:eastAsia="en-US"/>
    </w:rPr>
  </w:style>
  <w:style w:type="paragraph" w:styleId="21">
    <w:name w:val="Body Text 2"/>
    <w:basedOn w:val="a"/>
    <w:link w:val="22"/>
    <w:semiHidden/>
    <w:rsid w:val="001E7E20"/>
    <w:pPr>
      <w:tabs>
        <w:tab w:val="left" w:pos="0"/>
        <w:tab w:val="left" w:pos="600"/>
        <w:tab w:val="left" w:pos="1080"/>
      </w:tabs>
      <w:jc w:val="both"/>
    </w:pPr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character" w:customStyle="1" w:styleId="22">
    <w:name w:val="本文 2 字元"/>
    <w:basedOn w:val="a0"/>
    <w:link w:val="21"/>
    <w:semiHidden/>
    <w:rsid w:val="001E7E20"/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paragraph" w:styleId="a8">
    <w:name w:val="Balloon Text"/>
    <w:basedOn w:val="a"/>
    <w:link w:val="a9"/>
    <w:semiHidden/>
    <w:rsid w:val="001E7E20"/>
    <w:pPr>
      <w:widowControl/>
      <w:spacing w:line="260" w:lineRule="exact"/>
    </w:pPr>
    <w:rPr>
      <w:rFonts w:ascii="Tahoma" w:eastAsia="新細明體" w:hAnsi="Tahoma" w:cs="Tahoma"/>
      <w:kern w:val="0"/>
      <w:sz w:val="16"/>
      <w:szCs w:val="16"/>
      <w:lang w:eastAsia="en-US"/>
    </w:rPr>
  </w:style>
  <w:style w:type="character" w:customStyle="1" w:styleId="a9">
    <w:name w:val="註解方塊文字 字元"/>
    <w:basedOn w:val="a0"/>
    <w:link w:val="a8"/>
    <w:semiHidden/>
    <w:rsid w:val="001E7E20"/>
    <w:rPr>
      <w:rFonts w:ascii="Tahoma" w:eastAsia="新細明體" w:hAnsi="Tahoma" w:cs="Tahoma"/>
      <w:kern w:val="0"/>
      <w:sz w:val="16"/>
      <w:szCs w:val="16"/>
      <w:lang w:eastAsia="en-US"/>
    </w:rPr>
  </w:style>
  <w:style w:type="paragraph" w:styleId="Web">
    <w:name w:val="Normal (Web)"/>
    <w:basedOn w:val="a"/>
    <w:uiPriority w:val="99"/>
    <w:unhideWhenUsed/>
    <w:rsid w:val="001E7E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a">
    <w:name w:val="List Paragraph"/>
    <w:basedOn w:val="a"/>
    <w:uiPriority w:val="34"/>
    <w:qFormat/>
    <w:rsid w:val="001E7E20"/>
    <w:pPr>
      <w:widowControl/>
      <w:spacing w:line="260" w:lineRule="exact"/>
      <w:ind w:leftChars="200" w:left="480"/>
    </w:pPr>
    <w:rPr>
      <w:rFonts w:ascii="Liberation Sans" w:eastAsia="新細明體" w:hAnsi="Liberation Sans" w:cs="Times New Roman"/>
      <w:kern w:val="0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7E20"/>
    <w:pPr>
      <w:keepNext/>
      <w:widowControl/>
      <w:spacing w:line="260" w:lineRule="exact"/>
      <w:ind w:left="46"/>
      <w:outlineLvl w:val="0"/>
    </w:pPr>
    <w:rPr>
      <w:rFonts w:ascii="Cambria" w:eastAsia="新細明體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7E20"/>
    <w:pPr>
      <w:keepNext/>
      <w:widowControl/>
      <w:spacing w:line="260" w:lineRule="exact"/>
      <w:ind w:left="64"/>
      <w:outlineLvl w:val="1"/>
    </w:pPr>
    <w:rPr>
      <w:rFonts w:ascii="Cambria" w:eastAsia="新細明體" w:hAnsi="Cambria" w:cs="Times New Roman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7E20"/>
    <w:pPr>
      <w:keepNext/>
      <w:widowControl/>
      <w:outlineLvl w:val="2"/>
    </w:pPr>
    <w:rPr>
      <w:rFonts w:ascii="Cambria" w:eastAsia="新細明體" w:hAnsi="Cambria" w:cs="Times New Roman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E7E20"/>
    <w:pPr>
      <w:keepNext/>
      <w:widowControl/>
      <w:outlineLvl w:val="3"/>
    </w:pPr>
    <w:rPr>
      <w:rFonts w:ascii="Calibri" w:eastAsia="新細明體" w:hAnsi="Calibri" w:cs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E7E20"/>
    <w:pPr>
      <w:keepNext/>
      <w:tabs>
        <w:tab w:val="right" w:pos="1662"/>
      </w:tabs>
      <w:spacing w:after="20"/>
      <w:ind w:right="-36"/>
      <w:jc w:val="center"/>
      <w:outlineLvl w:val="4"/>
    </w:pPr>
    <w:rPr>
      <w:rFonts w:ascii="Calibri" w:eastAsia="新細明體" w:hAnsi="Calibri" w:cs="Times New Roman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E7E20"/>
    <w:pPr>
      <w:keepNext/>
      <w:tabs>
        <w:tab w:val="left" w:pos="600"/>
        <w:tab w:val="left" w:pos="1080"/>
      </w:tabs>
      <w:spacing w:after="20"/>
      <w:ind w:left="45"/>
      <w:jc w:val="center"/>
      <w:outlineLvl w:val="5"/>
    </w:pPr>
    <w:rPr>
      <w:rFonts w:ascii="Calibri" w:eastAsia="新細明體" w:hAnsi="Calibri" w:cs="Times New Roman"/>
      <w:b/>
      <w:bCs/>
      <w:kern w:val="0"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1E7E20"/>
    <w:pPr>
      <w:keepNext/>
      <w:spacing w:after="20"/>
      <w:ind w:left="-63" w:right="-36"/>
      <w:jc w:val="center"/>
      <w:outlineLvl w:val="6"/>
    </w:pPr>
    <w:rPr>
      <w:rFonts w:ascii="Calibri" w:eastAsia="新細明體" w:hAnsi="Calibri" w:cs="Times New Roman"/>
      <w:kern w:val="0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1E7E20"/>
    <w:pPr>
      <w:keepNext/>
      <w:tabs>
        <w:tab w:val="right" w:pos="1662"/>
      </w:tabs>
      <w:spacing w:after="20"/>
      <w:ind w:right="54"/>
      <w:jc w:val="center"/>
      <w:outlineLvl w:val="7"/>
    </w:pPr>
    <w:rPr>
      <w:rFonts w:ascii="Calibri" w:eastAsia="新細明體" w:hAnsi="Calibri" w:cs="Times New Roman"/>
      <w:i/>
      <w:iCs/>
      <w:kern w:val="0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E7E20"/>
    <w:pPr>
      <w:keepNext/>
      <w:tabs>
        <w:tab w:val="right" w:pos="1662"/>
      </w:tabs>
      <w:spacing w:after="20"/>
      <w:ind w:right="-54"/>
      <w:jc w:val="center"/>
      <w:outlineLvl w:val="8"/>
    </w:pPr>
    <w:rPr>
      <w:rFonts w:ascii="Cambria" w:eastAsia="新細明體" w:hAnsi="Cambria" w:cs="Times New Roman"/>
      <w:kern w:val="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Large">
    <w:name w:val="Body (Large)"/>
    <w:basedOn w:val="a"/>
    <w:uiPriority w:val="99"/>
    <w:rsid w:val="001E7E20"/>
    <w:pPr>
      <w:widowControl/>
      <w:spacing w:line="320" w:lineRule="exact"/>
    </w:pPr>
    <w:rPr>
      <w:rFonts w:ascii="Liberation Sans" w:eastAsia="新細明體" w:hAnsi="Liberation Sans" w:cs="Times New Roman"/>
      <w:b/>
      <w:kern w:val="0"/>
      <w:sz w:val="28"/>
      <w:szCs w:val="20"/>
      <w:lang w:eastAsia="en-US"/>
    </w:rPr>
  </w:style>
  <w:style w:type="character" w:customStyle="1" w:styleId="10">
    <w:name w:val="標題 1 字元"/>
    <w:basedOn w:val="a0"/>
    <w:link w:val="1"/>
    <w:rsid w:val="001E7E20"/>
    <w:rPr>
      <w:rFonts w:ascii="Cambria" w:eastAsia="新細明體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標題 2 字元"/>
    <w:basedOn w:val="a0"/>
    <w:link w:val="2"/>
    <w:rsid w:val="001E7E20"/>
    <w:rPr>
      <w:rFonts w:ascii="Cambria" w:eastAsia="新細明體" w:hAnsi="Cambria" w:cs="Times New Roman"/>
      <w:b/>
      <w:bCs/>
      <w:i/>
      <w:iCs/>
      <w:kern w:val="0"/>
      <w:sz w:val="28"/>
      <w:szCs w:val="28"/>
      <w:lang w:val="x-none" w:eastAsia="x-none"/>
    </w:rPr>
  </w:style>
  <w:style w:type="character" w:customStyle="1" w:styleId="30">
    <w:name w:val="標題 3 字元"/>
    <w:basedOn w:val="a0"/>
    <w:link w:val="3"/>
    <w:rsid w:val="001E7E20"/>
    <w:rPr>
      <w:rFonts w:ascii="Cambria" w:eastAsia="新細明體" w:hAnsi="Cambria" w:cs="Times New Roman"/>
      <w:b/>
      <w:bCs/>
      <w:kern w:val="0"/>
      <w:sz w:val="26"/>
      <w:szCs w:val="26"/>
      <w:lang w:val="x-none" w:eastAsia="x-none"/>
    </w:rPr>
  </w:style>
  <w:style w:type="character" w:customStyle="1" w:styleId="40">
    <w:name w:val="標題 4 字元"/>
    <w:basedOn w:val="a0"/>
    <w:link w:val="4"/>
    <w:rsid w:val="001E7E20"/>
    <w:rPr>
      <w:rFonts w:ascii="Calibri" w:eastAsia="新細明體" w:hAnsi="Calibri" w:cs="Times New Roman"/>
      <w:b/>
      <w:bCs/>
      <w:kern w:val="0"/>
      <w:sz w:val="28"/>
      <w:szCs w:val="28"/>
      <w:lang w:val="x-none" w:eastAsia="x-none"/>
    </w:rPr>
  </w:style>
  <w:style w:type="character" w:customStyle="1" w:styleId="50">
    <w:name w:val="標題 5 字元"/>
    <w:basedOn w:val="a0"/>
    <w:link w:val="5"/>
    <w:rsid w:val="001E7E20"/>
    <w:rPr>
      <w:rFonts w:ascii="Calibri" w:eastAsia="新細明體" w:hAnsi="Calibri" w:cs="Times New Roman"/>
      <w:b/>
      <w:bCs/>
      <w:i/>
      <w:iCs/>
      <w:kern w:val="0"/>
      <w:sz w:val="26"/>
      <w:szCs w:val="26"/>
      <w:lang w:val="x-none" w:eastAsia="x-none"/>
    </w:rPr>
  </w:style>
  <w:style w:type="character" w:customStyle="1" w:styleId="60">
    <w:name w:val="標題 6 字元"/>
    <w:basedOn w:val="a0"/>
    <w:link w:val="6"/>
    <w:rsid w:val="001E7E20"/>
    <w:rPr>
      <w:rFonts w:ascii="Calibri" w:eastAsia="新細明體" w:hAnsi="Calibri" w:cs="Times New Roman"/>
      <w:b/>
      <w:bCs/>
      <w:kern w:val="0"/>
      <w:sz w:val="22"/>
      <w:lang w:val="x-none" w:eastAsia="x-none"/>
    </w:rPr>
  </w:style>
  <w:style w:type="character" w:customStyle="1" w:styleId="70">
    <w:name w:val="標題 7 字元"/>
    <w:basedOn w:val="a0"/>
    <w:link w:val="7"/>
    <w:rsid w:val="001E7E20"/>
    <w:rPr>
      <w:rFonts w:ascii="Calibri" w:eastAsia="新細明體" w:hAnsi="Calibri" w:cs="Times New Roman"/>
      <w:kern w:val="0"/>
      <w:szCs w:val="24"/>
      <w:lang w:val="x-none" w:eastAsia="x-none"/>
    </w:rPr>
  </w:style>
  <w:style w:type="character" w:customStyle="1" w:styleId="80">
    <w:name w:val="標題 8 字元"/>
    <w:basedOn w:val="a0"/>
    <w:link w:val="8"/>
    <w:rsid w:val="001E7E20"/>
    <w:rPr>
      <w:rFonts w:ascii="Calibri" w:eastAsia="新細明體" w:hAnsi="Calibri" w:cs="Times New Roman"/>
      <w:i/>
      <w:iCs/>
      <w:kern w:val="0"/>
      <w:szCs w:val="24"/>
      <w:lang w:val="x-none" w:eastAsia="x-none"/>
    </w:rPr>
  </w:style>
  <w:style w:type="character" w:customStyle="1" w:styleId="90">
    <w:name w:val="標題 9 字元"/>
    <w:basedOn w:val="a0"/>
    <w:link w:val="9"/>
    <w:rsid w:val="001E7E20"/>
    <w:rPr>
      <w:rFonts w:ascii="Cambria" w:eastAsia="新細明體" w:hAnsi="Cambria" w:cs="Times New Roman"/>
      <w:kern w:val="0"/>
      <w:sz w:val="22"/>
      <w:lang w:val="x-none" w:eastAsia="x-none"/>
    </w:rPr>
  </w:style>
  <w:style w:type="numbering" w:customStyle="1" w:styleId="11">
    <w:name w:val="無清單1"/>
    <w:next w:val="a2"/>
    <w:semiHidden/>
    <w:rsid w:val="001E7E20"/>
  </w:style>
  <w:style w:type="paragraph" w:styleId="a3">
    <w:name w:val="footer"/>
    <w:basedOn w:val="a"/>
    <w:link w:val="a4"/>
    <w:uiPriority w:val="99"/>
    <w:rsid w:val="001E7E20"/>
    <w:pPr>
      <w:widowControl/>
      <w:tabs>
        <w:tab w:val="center" w:pos="4960"/>
        <w:tab w:val="right" w:pos="9940"/>
      </w:tabs>
      <w:spacing w:line="240" w:lineRule="exact"/>
      <w:jc w:val="center"/>
    </w:pPr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E7E20"/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character" w:styleId="a5">
    <w:name w:val="page number"/>
    <w:uiPriority w:val="99"/>
    <w:rsid w:val="001E7E20"/>
    <w:rPr>
      <w:rFonts w:cs="Times New Roman"/>
    </w:rPr>
  </w:style>
  <w:style w:type="paragraph" w:styleId="a6">
    <w:name w:val="header"/>
    <w:basedOn w:val="a"/>
    <w:link w:val="a7"/>
    <w:semiHidden/>
    <w:rsid w:val="001E7E20"/>
    <w:pPr>
      <w:widowControl/>
      <w:tabs>
        <w:tab w:val="center" w:pos="4960"/>
        <w:tab w:val="right" w:pos="9940"/>
      </w:tabs>
      <w:spacing w:line="320" w:lineRule="exact"/>
    </w:pPr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character" w:customStyle="1" w:styleId="a7">
    <w:name w:val="頁首 字元"/>
    <w:basedOn w:val="a0"/>
    <w:link w:val="a6"/>
    <w:semiHidden/>
    <w:rsid w:val="001E7E20"/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paragraph" w:customStyle="1" w:styleId="Chapternumber">
    <w:name w:val="Chapter number"/>
    <w:basedOn w:val="a"/>
    <w:next w:val="a"/>
    <w:rsid w:val="001E7E20"/>
    <w:pPr>
      <w:keepNext/>
      <w:widowControl/>
      <w:spacing w:line="520" w:lineRule="exact"/>
      <w:jc w:val="center"/>
    </w:pPr>
    <w:rPr>
      <w:rFonts w:ascii="Liberation Sans" w:eastAsia="新細明體" w:hAnsi="Liberation Sans" w:cs="Times New Roman"/>
      <w:b/>
      <w:kern w:val="0"/>
      <w:sz w:val="48"/>
      <w:szCs w:val="20"/>
      <w:lang w:eastAsia="en-US"/>
    </w:rPr>
  </w:style>
  <w:style w:type="paragraph" w:styleId="31">
    <w:name w:val="Body Text Indent 3"/>
    <w:basedOn w:val="a"/>
    <w:link w:val="32"/>
    <w:semiHidden/>
    <w:rsid w:val="001E7E20"/>
    <w:pPr>
      <w:widowControl/>
      <w:spacing w:after="120" w:line="260" w:lineRule="exact"/>
      <w:ind w:left="360"/>
    </w:pPr>
    <w:rPr>
      <w:rFonts w:ascii="Helvetica" w:eastAsia="新細明體" w:hAnsi="Helvetica" w:cs="Times New Roman"/>
      <w:kern w:val="0"/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semiHidden/>
    <w:rsid w:val="001E7E20"/>
    <w:rPr>
      <w:rFonts w:ascii="Helvetica" w:eastAsia="新細明體" w:hAnsi="Helvetica" w:cs="Times New Roman"/>
      <w:kern w:val="0"/>
      <w:sz w:val="16"/>
      <w:szCs w:val="16"/>
      <w:lang w:val="x-none" w:eastAsia="x-none"/>
    </w:rPr>
  </w:style>
  <w:style w:type="paragraph" w:customStyle="1" w:styleId="Chaptertitle">
    <w:name w:val="Chapter title"/>
    <w:basedOn w:val="a"/>
    <w:next w:val="a"/>
    <w:rsid w:val="001E7E20"/>
    <w:pPr>
      <w:widowControl/>
      <w:spacing w:before="120" w:line="400" w:lineRule="exact"/>
      <w:jc w:val="center"/>
    </w:pPr>
    <w:rPr>
      <w:rFonts w:ascii="Liberation Sans" w:eastAsia="新細明體" w:hAnsi="Liberation Sans" w:cs="Times New Roman"/>
      <w:b/>
      <w:kern w:val="0"/>
      <w:sz w:val="36"/>
      <w:szCs w:val="20"/>
      <w:lang w:eastAsia="en-US"/>
    </w:rPr>
  </w:style>
  <w:style w:type="paragraph" w:customStyle="1" w:styleId="1Head">
    <w:name w:val="#1 Head"/>
    <w:basedOn w:val="a"/>
    <w:next w:val="a"/>
    <w:rsid w:val="001E7E20"/>
    <w:pPr>
      <w:widowControl/>
      <w:spacing w:before="120" w:line="320" w:lineRule="exact"/>
      <w:outlineLvl w:val="0"/>
    </w:pPr>
    <w:rPr>
      <w:rFonts w:ascii="Liberation Sans" w:eastAsia="新細明體" w:hAnsi="Liberation Sans" w:cs="Times New Roman"/>
      <w:b/>
      <w:kern w:val="0"/>
      <w:sz w:val="28"/>
      <w:szCs w:val="20"/>
      <w:lang w:eastAsia="en-US"/>
    </w:rPr>
  </w:style>
  <w:style w:type="paragraph" w:customStyle="1" w:styleId="2Head">
    <w:name w:val="#2 Head"/>
    <w:basedOn w:val="a"/>
    <w:next w:val="a"/>
    <w:uiPriority w:val="99"/>
    <w:rsid w:val="001E7E20"/>
    <w:pPr>
      <w:widowControl/>
      <w:spacing w:line="400" w:lineRule="exact"/>
      <w:jc w:val="center"/>
      <w:outlineLvl w:val="0"/>
    </w:pPr>
    <w:rPr>
      <w:rFonts w:ascii="Liberation Sans" w:eastAsia="新細明體" w:hAnsi="Liberation Sans" w:cs="Times New Roman"/>
      <w:b/>
      <w:kern w:val="0"/>
      <w:sz w:val="36"/>
      <w:szCs w:val="20"/>
      <w:lang w:eastAsia="en-US"/>
    </w:rPr>
  </w:style>
  <w:style w:type="paragraph" w:customStyle="1" w:styleId="BodyAtoQ">
    <w:name w:val="Body (AtoQ)"/>
    <w:basedOn w:val="a"/>
    <w:rsid w:val="001E7E20"/>
    <w:pPr>
      <w:widowControl/>
      <w:tabs>
        <w:tab w:val="left" w:pos="600"/>
        <w:tab w:val="left" w:pos="1080"/>
        <w:tab w:val="right" w:pos="9940"/>
      </w:tabs>
      <w:spacing w:line="260" w:lineRule="exact"/>
      <w:jc w:val="both"/>
    </w:pPr>
    <w:rPr>
      <w:rFonts w:ascii="Liberation Sans" w:eastAsia="新細明體" w:hAnsi="Liberation Sans" w:cs="Times New Roman"/>
      <w:kern w:val="0"/>
      <w:sz w:val="22"/>
      <w:szCs w:val="20"/>
      <w:lang w:eastAsia="en-US"/>
    </w:rPr>
  </w:style>
  <w:style w:type="paragraph" w:customStyle="1" w:styleId="AHead">
    <w:name w:val="A Head"/>
    <w:basedOn w:val="a"/>
    <w:rsid w:val="001E7E20"/>
    <w:pPr>
      <w:outlineLvl w:val="0"/>
    </w:pPr>
    <w:rPr>
      <w:rFonts w:ascii="Arial" w:eastAsia="新細明體" w:hAnsi="Arial" w:cs="Times New Roman"/>
      <w:b/>
      <w:kern w:val="0"/>
      <w:sz w:val="32"/>
      <w:szCs w:val="20"/>
      <w:lang w:eastAsia="en-US"/>
    </w:rPr>
  </w:style>
  <w:style w:type="paragraph" w:customStyle="1" w:styleId="NormalArial">
    <w:name w:val="Normal + Arial"/>
    <w:aliases w:val="14 pt,Bold,Black,Centered,Line spacing:"/>
    <w:basedOn w:val="a"/>
    <w:rsid w:val="001E7E20"/>
    <w:pPr>
      <w:spacing w:line="120" w:lineRule="exact"/>
      <w:jc w:val="center"/>
    </w:pPr>
    <w:rPr>
      <w:rFonts w:ascii="Arial" w:eastAsia="新細明體" w:hAnsi="Arial" w:cs="Times New Roman"/>
      <w:b/>
      <w:color w:val="000000"/>
      <w:kern w:val="0"/>
      <w:sz w:val="28"/>
      <w:szCs w:val="20"/>
      <w:lang w:val="en-CA" w:eastAsia="en-US"/>
    </w:rPr>
  </w:style>
  <w:style w:type="paragraph" w:styleId="21">
    <w:name w:val="Body Text 2"/>
    <w:basedOn w:val="a"/>
    <w:link w:val="22"/>
    <w:semiHidden/>
    <w:rsid w:val="001E7E20"/>
    <w:pPr>
      <w:tabs>
        <w:tab w:val="left" w:pos="0"/>
        <w:tab w:val="left" w:pos="600"/>
        <w:tab w:val="left" w:pos="1080"/>
      </w:tabs>
      <w:jc w:val="both"/>
    </w:pPr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character" w:customStyle="1" w:styleId="22">
    <w:name w:val="本文 2 字元"/>
    <w:basedOn w:val="a0"/>
    <w:link w:val="21"/>
    <w:semiHidden/>
    <w:rsid w:val="001E7E20"/>
    <w:rPr>
      <w:rFonts w:ascii="Helvetica" w:eastAsia="新細明體" w:hAnsi="Helvetica" w:cs="Times New Roman"/>
      <w:kern w:val="0"/>
      <w:sz w:val="22"/>
      <w:szCs w:val="20"/>
      <w:lang w:val="x-none" w:eastAsia="x-none"/>
    </w:rPr>
  </w:style>
  <w:style w:type="paragraph" w:styleId="a8">
    <w:name w:val="Balloon Text"/>
    <w:basedOn w:val="a"/>
    <w:link w:val="a9"/>
    <w:semiHidden/>
    <w:rsid w:val="001E7E20"/>
    <w:pPr>
      <w:widowControl/>
      <w:spacing w:line="260" w:lineRule="exact"/>
    </w:pPr>
    <w:rPr>
      <w:rFonts w:ascii="Tahoma" w:eastAsia="新細明體" w:hAnsi="Tahoma" w:cs="Tahoma"/>
      <w:kern w:val="0"/>
      <w:sz w:val="16"/>
      <w:szCs w:val="16"/>
      <w:lang w:eastAsia="en-US"/>
    </w:rPr>
  </w:style>
  <w:style w:type="character" w:customStyle="1" w:styleId="a9">
    <w:name w:val="註解方塊文字 字元"/>
    <w:basedOn w:val="a0"/>
    <w:link w:val="a8"/>
    <w:semiHidden/>
    <w:rsid w:val="001E7E20"/>
    <w:rPr>
      <w:rFonts w:ascii="Tahoma" w:eastAsia="新細明體" w:hAnsi="Tahoma" w:cs="Tahoma"/>
      <w:kern w:val="0"/>
      <w:sz w:val="16"/>
      <w:szCs w:val="16"/>
      <w:lang w:eastAsia="en-US"/>
    </w:rPr>
  </w:style>
  <w:style w:type="paragraph" w:styleId="Web">
    <w:name w:val="Normal (Web)"/>
    <w:basedOn w:val="a"/>
    <w:uiPriority w:val="99"/>
    <w:unhideWhenUsed/>
    <w:rsid w:val="001E7E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a">
    <w:name w:val="List Paragraph"/>
    <w:basedOn w:val="a"/>
    <w:uiPriority w:val="34"/>
    <w:qFormat/>
    <w:rsid w:val="001E7E20"/>
    <w:pPr>
      <w:widowControl/>
      <w:spacing w:line="260" w:lineRule="exact"/>
      <w:ind w:leftChars="200" w:left="480"/>
    </w:pPr>
    <w:rPr>
      <w:rFonts w:ascii="Liberation Sans" w:eastAsia="新細明體" w:hAnsi="Liberation Sans" w:cs="Times New Roman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企管系01</cp:lastModifiedBy>
  <cp:revision>2</cp:revision>
  <dcterms:created xsi:type="dcterms:W3CDTF">2018-11-08T05:28:00Z</dcterms:created>
  <dcterms:modified xsi:type="dcterms:W3CDTF">2018-11-08T05:28:00Z</dcterms:modified>
</cp:coreProperties>
</file>