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C3D" w:rsidRDefault="004F6104" w:rsidP="00477C3D">
      <w:pPr>
        <w:widowControl/>
        <w:shd w:val="clear" w:color="auto" w:fill="FFFFFF"/>
        <w:spacing w:before="120" w:after="120"/>
        <w:jc w:val="center"/>
        <w:outlineLvl w:val="1"/>
        <w:rPr>
          <w:rFonts w:ascii="Verdana" w:eastAsia="新細明體" w:hAnsi="Verdana" w:cs="新細明體" w:hint="eastAsia"/>
          <w:b/>
          <w:bCs/>
          <w:color w:val="000000"/>
          <w:kern w:val="0"/>
          <w:sz w:val="36"/>
          <w:szCs w:val="36"/>
        </w:rPr>
      </w:pPr>
      <w:r w:rsidRPr="004F6104">
        <w:rPr>
          <w:rFonts w:ascii="Verdana" w:eastAsia="新細明體" w:hAnsi="Verdana" w:cs="新細明體"/>
          <w:b/>
          <w:bCs/>
          <w:color w:val="000000"/>
          <w:kern w:val="0"/>
          <w:sz w:val="36"/>
          <w:szCs w:val="36"/>
        </w:rPr>
        <w:t>2019</w:t>
      </w:r>
      <w:r w:rsidRPr="004F6104">
        <w:rPr>
          <w:rFonts w:ascii="Verdana" w:eastAsia="新細明體" w:hAnsi="Verdana" w:cs="新細明體"/>
          <w:b/>
          <w:bCs/>
          <w:color w:val="000000"/>
          <w:kern w:val="0"/>
          <w:sz w:val="36"/>
          <w:szCs w:val="36"/>
        </w:rPr>
        <w:t>明日之新投資王</w:t>
      </w:r>
      <w:r w:rsidRPr="004F6104">
        <w:rPr>
          <w:rFonts w:ascii="Verdana" w:eastAsia="新細明體" w:hAnsi="Verdana" w:cs="新細明體"/>
          <w:b/>
          <w:bCs/>
          <w:color w:val="000000"/>
          <w:kern w:val="0"/>
          <w:sz w:val="36"/>
          <w:szCs w:val="36"/>
        </w:rPr>
        <w:t>-</w:t>
      </w:r>
      <w:r w:rsidRPr="004F6104">
        <w:rPr>
          <w:rFonts w:ascii="Verdana" w:eastAsia="新細明體" w:hAnsi="Verdana" w:cs="新細明體"/>
          <w:b/>
          <w:bCs/>
          <w:color w:val="000000"/>
          <w:kern w:val="0"/>
          <w:sz w:val="36"/>
          <w:szCs w:val="36"/>
        </w:rPr>
        <w:t>全國高中職虛擬交易競賽</w:t>
      </w:r>
    </w:p>
    <w:p w:rsidR="005B1619" w:rsidRDefault="00477C3D" w:rsidP="00477C3D">
      <w:pPr>
        <w:widowControl/>
        <w:shd w:val="clear" w:color="auto" w:fill="FFFFFF"/>
        <w:spacing w:before="120" w:after="120"/>
        <w:jc w:val="center"/>
        <w:outlineLvl w:val="1"/>
        <w:rPr>
          <w:rFonts w:ascii="Verdana" w:eastAsia="新細明體" w:hAnsi="Verdana" w:cs="新細明體"/>
          <w:b/>
          <w:bCs/>
          <w:color w:val="000000"/>
          <w:kern w:val="0"/>
          <w:sz w:val="36"/>
          <w:szCs w:val="36"/>
        </w:rPr>
      </w:pPr>
      <w:r w:rsidRPr="00477C3D">
        <w:rPr>
          <w:rFonts w:ascii="Verdana" w:eastAsia="新細明體" w:hAnsi="Verdana" w:cs="新細明體" w:hint="eastAsia"/>
          <w:b/>
          <w:bCs/>
          <w:color w:val="000000"/>
          <w:kern w:val="0"/>
          <w:sz w:val="36"/>
          <w:szCs w:val="36"/>
        </w:rPr>
        <w:t>得獎心得</w:t>
      </w:r>
      <w:bookmarkStart w:id="0" w:name="_GoBack"/>
      <w:bookmarkEnd w:id="0"/>
    </w:p>
    <w:p w:rsidR="006008F0" w:rsidRDefault="006008F0" w:rsidP="006008F0">
      <w:pPr>
        <w:widowControl/>
        <w:shd w:val="clear" w:color="auto" w:fill="FFFFFF"/>
        <w:spacing w:before="120" w:after="120"/>
        <w:jc w:val="center"/>
        <w:outlineLvl w:val="1"/>
        <w:rPr>
          <w:rFonts w:ascii="Verdana" w:eastAsia="新細明體" w:hAnsi="Verdana" w:cs="新細明體"/>
          <w:b/>
          <w:bCs/>
          <w:color w:val="000000"/>
          <w:kern w:val="0"/>
          <w:sz w:val="32"/>
          <w:szCs w:val="32"/>
        </w:rPr>
      </w:pPr>
      <w:r w:rsidRPr="006008F0">
        <w:rPr>
          <w:rFonts w:ascii="Verdana" w:eastAsia="新細明體" w:hAnsi="Verdana" w:cs="新細明體" w:hint="eastAsia"/>
          <w:b/>
          <w:bCs/>
          <w:color w:val="000000"/>
          <w:kern w:val="0"/>
          <w:sz w:val="32"/>
          <w:szCs w:val="32"/>
        </w:rPr>
        <w:t>王吳志</w:t>
      </w:r>
    </w:p>
    <w:p w:rsidR="006008F0" w:rsidRPr="006008F0" w:rsidRDefault="006008F0" w:rsidP="006008F0">
      <w:pPr>
        <w:widowControl/>
        <w:shd w:val="clear" w:color="auto" w:fill="FFFFFF"/>
        <w:spacing w:before="120" w:after="120"/>
        <w:jc w:val="center"/>
        <w:outlineLvl w:val="1"/>
        <w:rPr>
          <w:rFonts w:ascii="Verdana" w:eastAsia="新細明體" w:hAnsi="Verdana" w:cs="新細明體"/>
          <w:b/>
          <w:bCs/>
          <w:color w:val="000000"/>
          <w:kern w:val="0"/>
          <w:sz w:val="32"/>
          <w:szCs w:val="32"/>
        </w:rPr>
      </w:pPr>
      <w:r w:rsidRPr="006008F0">
        <w:rPr>
          <w:rFonts w:ascii="Verdana" w:eastAsia="新細明體" w:hAnsi="Verdana" w:cs="新細明體" w:hint="eastAsia"/>
          <w:b/>
          <w:bCs/>
          <w:color w:val="000000"/>
          <w:kern w:val="0"/>
          <w:sz w:val="32"/>
          <w:szCs w:val="32"/>
        </w:rPr>
        <w:t>國立基隆商工</w:t>
      </w:r>
      <w:r>
        <w:rPr>
          <w:rFonts w:ascii="Verdana" w:eastAsia="新細明體" w:hAnsi="Verdana" w:cs="新細明體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6008F0">
        <w:rPr>
          <w:rFonts w:ascii="Verdana" w:eastAsia="新細明體" w:hAnsi="Verdana" w:cs="新細明體" w:hint="eastAsia"/>
          <w:b/>
          <w:bCs/>
          <w:color w:val="000000"/>
          <w:kern w:val="0"/>
          <w:sz w:val="32"/>
          <w:szCs w:val="32"/>
        </w:rPr>
        <w:t>會計</w:t>
      </w:r>
      <w:r>
        <w:rPr>
          <w:rFonts w:ascii="Verdana" w:eastAsia="新細明體" w:hAnsi="Verdana" w:cs="新細明體" w:hint="eastAsia"/>
          <w:b/>
          <w:bCs/>
          <w:color w:val="000000"/>
          <w:kern w:val="0"/>
          <w:sz w:val="32"/>
          <w:szCs w:val="32"/>
        </w:rPr>
        <w:t>科</w:t>
      </w:r>
      <w:r w:rsidRPr="006008F0">
        <w:rPr>
          <w:rFonts w:ascii="Verdana" w:eastAsia="新細明體" w:hAnsi="Verdana" w:cs="新細明體" w:hint="eastAsia"/>
          <w:b/>
          <w:bCs/>
          <w:color w:val="000000"/>
          <w:kern w:val="0"/>
          <w:sz w:val="32"/>
          <w:szCs w:val="32"/>
        </w:rPr>
        <w:t>二甲</w:t>
      </w:r>
    </w:p>
    <w:p w:rsidR="006008F0" w:rsidRDefault="006008F0" w:rsidP="004F6104">
      <w:pPr>
        <w:widowControl/>
        <w:shd w:val="clear" w:color="auto" w:fill="FFFFFF"/>
        <w:spacing w:before="120" w:after="120"/>
        <w:outlineLvl w:val="1"/>
        <w:rPr>
          <w:rFonts w:ascii="Verdana" w:eastAsia="新細明體" w:hAnsi="Verdana" w:cs="新細明體"/>
          <w:b/>
          <w:bCs/>
          <w:color w:val="000000"/>
          <w:kern w:val="0"/>
          <w:sz w:val="36"/>
          <w:szCs w:val="36"/>
        </w:rPr>
      </w:pPr>
    </w:p>
    <w:p w:rsidR="00E00D7B" w:rsidRPr="00CA4CEE" w:rsidRDefault="00CA4CEE" w:rsidP="00CA4CEE">
      <w:pPr>
        <w:pStyle w:val="a4"/>
        <w:rPr>
          <w:rFonts w:asciiTheme="minorEastAsia" w:hAnsiTheme="minorEastAsia"/>
          <w:sz w:val="36"/>
          <w:szCs w:val="36"/>
        </w:rPr>
      </w:pPr>
      <w:r w:rsidRPr="00CA4CEE">
        <w:rPr>
          <w:rFonts w:asciiTheme="minorEastAsia" w:hAnsiTheme="minorEastAsia" w:hint="eastAsia"/>
          <w:sz w:val="36"/>
          <w:szCs w:val="36"/>
        </w:rPr>
        <w:t>心得:</w:t>
      </w:r>
      <w:r>
        <w:rPr>
          <w:rFonts w:asciiTheme="minorEastAsia" w:hAnsiTheme="minorEastAsia" w:hint="eastAsia"/>
          <w:sz w:val="36"/>
          <w:szCs w:val="36"/>
        </w:rPr>
        <w:t>一開始還在懵懵懂懂的狀況玩股票，在正式前體驗過了一段時間</w:t>
      </w:r>
      <w:r w:rsidR="00E00D7B">
        <w:rPr>
          <w:rFonts w:asciiTheme="minorEastAsia" w:hAnsiTheme="minorEastAsia" w:hint="eastAsia"/>
          <w:sz w:val="36"/>
          <w:szCs w:val="36"/>
        </w:rPr>
        <w:t>，當時有錢就買而且價錢也不知道要看成交價格買賣，曾經還買了一股$1000，隔天</w:t>
      </w:r>
      <w:proofErr w:type="gramStart"/>
      <w:r w:rsidR="00E00D7B">
        <w:rPr>
          <w:rFonts w:asciiTheme="minorEastAsia" w:hAnsiTheme="minorEastAsia" w:hint="eastAsia"/>
          <w:sz w:val="36"/>
          <w:szCs w:val="36"/>
        </w:rPr>
        <w:t>直接虧慘慘</w:t>
      </w:r>
      <w:proofErr w:type="gramEnd"/>
      <w:r w:rsidR="00E00D7B">
        <w:rPr>
          <w:rFonts w:asciiTheme="minorEastAsia" w:hAnsiTheme="minorEastAsia" w:hint="eastAsia"/>
          <w:sz w:val="36"/>
          <w:szCs w:val="36"/>
        </w:rPr>
        <w:t>，所以我下定決心向老師和網路上的影片求教學習，知道了基本的怎麼看怎麼買才會賺，買目前跌的再來看看之後會不會能漲多少，我對本次最有印象的一家公司是</w:t>
      </w:r>
      <w:proofErr w:type="gramStart"/>
      <w:r w:rsidR="00E00D7B">
        <w:rPr>
          <w:rFonts w:asciiTheme="minorEastAsia" w:hAnsiTheme="minorEastAsia" w:hint="eastAsia"/>
          <w:sz w:val="36"/>
          <w:szCs w:val="36"/>
        </w:rPr>
        <w:t>祥</w:t>
      </w:r>
      <w:proofErr w:type="gramEnd"/>
      <w:r w:rsidR="00E00D7B">
        <w:rPr>
          <w:rFonts w:asciiTheme="minorEastAsia" w:hAnsiTheme="minorEastAsia" w:hint="eastAsia"/>
          <w:sz w:val="36"/>
          <w:szCs w:val="36"/>
        </w:rPr>
        <w:t>碩，一股雖然500多，但我在它跌的時候入手，過了幾天直接暴漲，賺了38萬，當時的我才發覺勝利的滋味，於是我按照這流程持續進展，從報酬率-0.幾，慢慢提升，時不時還會跟朋友們討論有哪家公司股票值得購入，漸漸地成為一個話題，在未來有機會我會試試看體驗真正的股票，</w:t>
      </w:r>
      <w:proofErr w:type="gramStart"/>
      <w:r w:rsidR="00E00D7B">
        <w:rPr>
          <w:rFonts w:asciiTheme="minorEastAsia" w:hAnsiTheme="minorEastAsia" w:hint="eastAsia"/>
          <w:sz w:val="36"/>
          <w:szCs w:val="36"/>
        </w:rPr>
        <w:t>本次虛體</w:t>
      </w:r>
      <w:proofErr w:type="gramEnd"/>
      <w:r w:rsidR="00E00D7B">
        <w:rPr>
          <w:rFonts w:asciiTheme="minorEastAsia" w:hAnsiTheme="minorEastAsia" w:hint="eastAsia"/>
          <w:sz w:val="36"/>
          <w:szCs w:val="36"/>
        </w:rPr>
        <w:t>投資競賽讓我獲益良多，非常謝謝老師排出時間教導我這課</w:t>
      </w:r>
      <w:r w:rsidR="00E00D7B">
        <w:rPr>
          <w:rFonts w:asciiTheme="minorEastAsia" w:hAnsiTheme="minorEastAsia" w:hint="eastAsia"/>
          <w:sz w:val="36"/>
          <w:szCs w:val="36"/>
        </w:rPr>
        <w:lastRenderedPageBreak/>
        <w:t>程。</w:t>
      </w:r>
    </w:p>
    <w:sectPr w:rsidR="00E00D7B" w:rsidRPr="00CA4C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BC5" w:rsidRDefault="00311BC5" w:rsidP="00477C3D">
      <w:r>
        <w:separator/>
      </w:r>
    </w:p>
  </w:endnote>
  <w:endnote w:type="continuationSeparator" w:id="0">
    <w:p w:rsidR="00311BC5" w:rsidRDefault="00311BC5" w:rsidP="0047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BC5" w:rsidRDefault="00311BC5" w:rsidP="00477C3D">
      <w:r>
        <w:separator/>
      </w:r>
    </w:p>
  </w:footnote>
  <w:footnote w:type="continuationSeparator" w:id="0">
    <w:p w:rsidR="00311BC5" w:rsidRDefault="00311BC5" w:rsidP="00477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04"/>
    <w:rsid w:val="00311BC5"/>
    <w:rsid w:val="00477C3D"/>
    <w:rsid w:val="004F6104"/>
    <w:rsid w:val="005B1619"/>
    <w:rsid w:val="006008F0"/>
    <w:rsid w:val="00CA4CEE"/>
    <w:rsid w:val="00E0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4F6104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4F6104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4F6104"/>
    <w:rPr>
      <w:b/>
      <w:bCs/>
    </w:rPr>
  </w:style>
  <w:style w:type="paragraph" w:styleId="a4">
    <w:name w:val="No Spacing"/>
    <w:uiPriority w:val="1"/>
    <w:qFormat/>
    <w:rsid w:val="00CA4CEE"/>
    <w:pPr>
      <w:widowControl w:val="0"/>
    </w:pPr>
  </w:style>
  <w:style w:type="paragraph" w:styleId="a5">
    <w:name w:val="header"/>
    <w:basedOn w:val="a"/>
    <w:link w:val="a6"/>
    <w:uiPriority w:val="99"/>
    <w:unhideWhenUsed/>
    <w:rsid w:val="00477C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77C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77C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77C3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4F6104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4F6104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4F6104"/>
    <w:rPr>
      <w:b/>
      <w:bCs/>
    </w:rPr>
  </w:style>
  <w:style w:type="paragraph" w:styleId="a4">
    <w:name w:val="No Spacing"/>
    <w:uiPriority w:val="1"/>
    <w:qFormat/>
    <w:rsid w:val="00CA4CEE"/>
    <w:pPr>
      <w:widowControl w:val="0"/>
    </w:pPr>
  </w:style>
  <w:style w:type="paragraph" w:styleId="a5">
    <w:name w:val="header"/>
    <w:basedOn w:val="a"/>
    <w:link w:val="a6"/>
    <w:uiPriority w:val="99"/>
    <w:unhideWhenUsed/>
    <w:rsid w:val="00477C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77C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77C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77C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Lee</cp:lastModifiedBy>
  <cp:revision>3</cp:revision>
  <dcterms:created xsi:type="dcterms:W3CDTF">2019-12-05T05:32:00Z</dcterms:created>
  <dcterms:modified xsi:type="dcterms:W3CDTF">2019-12-10T15:31:00Z</dcterms:modified>
</cp:coreProperties>
</file>