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2D4" w:rsidRPr="00582085" w:rsidRDefault="00E032D4" w:rsidP="00D4303B">
      <w:pPr>
        <w:pStyle w:val="Heading2"/>
        <w:shd w:val="clear" w:color="auto" w:fill="FFFFFF"/>
        <w:spacing w:before="0" w:beforeAutospacing="0" w:after="0" w:afterAutospacing="0"/>
        <w:jc w:val="center"/>
        <w:rPr>
          <w:rFonts w:ascii="Calibri" w:hAnsi="Calibri" w:cs="Times New Roman"/>
          <w:bCs w:val="0"/>
          <w:kern w:val="2"/>
          <w:sz w:val="28"/>
          <w:szCs w:val="28"/>
        </w:rPr>
      </w:pPr>
      <w:r w:rsidRPr="00582085">
        <w:rPr>
          <w:rFonts w:ascii="Calibri" w:hAnsi="Calibri" w:cs="Times New Roman"/>
          <w:bCs w:val="0"/>
          <w:kern w:val="2"/>
          <w:sz w:val="28"/>
          <w:szCs w:val="28"/>
        </w:rPr>
        <w:t>2018</w:t>
      </w:r>
      <w:r w:rsidRPr="00582085">
        <w:rPr>
          <w:rFonts w:ascii="Calibri" w:hAnsi="Calibri" w:cs="Times New Roman" w:hint="eastAsia"/>
          <w:bCs w:val="0"/>
          <w:kern w:val="2"/>
          <w:sz w:val="28"/>
          <w:szCs w:val="28"/>
        </w:rPr>
        <w:t>明日之新投資王</w:t>
      </w:r>
      <w:r w:rsidRPr="00582085">
        <w:rPr>
          <w:rFonts w:ascii="Calibri" w:hAnsi="Calibri" w:cs="Times New Roman"/>
          <w:bCs w:val="0"/>
          <w:kern w:val="2"/>
          <w:sz w:val="28"/>
          <w:szCs w:val="28"/>
        </w:rPr>
        <w:t>--</w:t>
      </w:r>
      <w:r w:rsidRPr="00582085">
        <w:rPr>
          <w:rFonts w:ascii="Calibri" w:hAnsi="Calibri" w:cs="Times New Roman" w:hint="eastAsia"/>
          <w:bCs w:val="0"/>
          <w:kern w:val="2"/>
          <w:sz w:val="28"/>
          <w:szCs w:val="28"/>
        </w:rPr>
        <w:t>全國高中職虛擬交易競賽</w:t>
      </w:r>
    </w:p>
    <w:p w:rsidR="00E032D4" w:rsidRPr="00582085" w:rsidRDefault="00E032D4" w:rsidP="00D4303B">
      <w:pPr>
        <w:pStyle w:val="Heading2"/>
        <w:shd w:val="clear" w:color="auto" w:fill="FFFFFF"/>
        <w:spacing w:before="0" w:beforeAutospacing="0" w:after="0" w:afterAutospacing="0"/>
        <w:jc w:val="center"/>
        <w:rPr>
          <w:rFonts w:ascii="Calibri" w:hAnsi="Calibri" w:cs="Times New Roman"/>
          <w:bCs w:val="0"/>
          <w:kern w:val="2"/>
          <w:sz w:val="28"/>
          <w:szCs w:val="28"/>
        </w:rPr>
      </w:pPr>
      <w:r w:rsidRPr="00582085">
        <w:rPr>
          <w:rFonts w:ascii="Calibri" w:hAnsi="Calibri" w:cs="Times New Roman" w:hint="eastAsia"/>
          <w:bCs w:val="0"/>
          <w:kern w:val="2"/>
          <w:sz w:val="28"/>
          <w:szCs w:val="28"/>
        </w:rPr>
        <w:t>參賽心得報告</w:t>
      </w:r>
    </w:p>
    <w:p w:rsidR="00E032D4" w:rsidRPr="00582085" w:rsidRDefault="00E032D4" w:rsidP="00D4303B">
      <w:pPr>
        <w:pStyle w:val="Heading2"/>
        <w:shd w:val="clear" w:color="auto" w:fill="FFFFFF"/>
        <w:spacing w:before="0" w:beforeAutospacing="0" w:afterLines="100" w:afterAutospacing="0"/>
        <w:jc w:val="center"/>
        <w:rPr>
          <w:rFonts w:ascii="Calibri" w:hAnsi="Calibri" w:cs="Times New Roman"/>
          <w:b w:val="0"/>
          <w:bCs w:val="0"/>
          <w:kern w:val="2"/>
          <w:sz w:val="28"/>
          <w:szCs w:val="28"/>
        </w:rPr>
      </w:pPr>
      <w:r w:rsidRPr="00D4303B">
        <w:rPr>
          <w:rFonts w:ascii="Calibri" w:hAnsi="Calibri" w:cs="Times New Roman" w:hint="eastAsia"/>
          <w:b w:val="0"/>
          <w:bCs w:val="0"/>
          <w:kern w:val="2"/>
          <w:sz w:val="28"/>
          <w:szCs w:val="28"/>
        </w:rPr>
        <w:t>建臺高中</w:t>
      </w:r>
      <w:r>
        <w:rPr>
          <w:rFonts w:ascii="Calibri" w:hAnsi="Calibri" w:cs="Times New Roman"/>
          <w:b w:val="0"/>
          <w:bCs w:val="0"/>
          <w:kern w:val="2"/>
          <w:sz w:val="28"/>
          <w:szCs w:val="28"/>
        </w:rPr>
        <w:t xml:space="preserve">  </w:t>
      </w:r>
      <w:r w:rsidRPr="00D4303B">
        <w:rPr>
          <w:rFonts w:ascii="Calibri" w:hAnsi="Calibri" w:cs="Times New Roman" w:hint="eastAsia"/>
          <w:b w:val="0"/>
          <w:bCs w:val="0"/>
          <w:kern w:val="2"/>
          <w:sz w:val="28"/>
          <w:szCs w:val="28"/>
        </w:rPr>
        <w:t>江雨軒</w:t>
      </w:r>
    </w:p>
    <w:p w:rsidR="00E032D4" w:rsidRDefault="00E032D4">
      <w:r>
        <w:rPr>
          <w:rFonts w:hint="eastAsia"/>
        </w:rPr>
        <w:t>這是我第二次參加貴校舉辦的競賽活動，因為第一次的經驗，讓我在這次的競賽中更能得心應手，謝謝貴校給我們這個機會，可以讓我接觸到股票的知識與投資經驗也學習到做任何事情都要有耐心及恆心，這次</w:t>
      </w:r>
      <w:bookmarkStart w:id="0" w:name="_GoBack"/>
      <w:bookmarkEnd w:id="0"/>
      <w:r>
        <w:rPr>
          <w:rFonts w:hint="eastAsia"/>
        </w:rPr>
        <w:t>競賽讓我更加有判斷能力、專注力，</w:t>
      </w:r>
      <w:smartTag w:uri="urn:schemas-microsoft-com:office:smarttags" w:element="PersonName">
        <w:smartTagPr>
          <w:attr w:name="ProductID" w:val="謝謝"/>
        </w:smartTagPr>
        <w:r>
          <w:rPr>
            <w:rFonts w:hint="eastAsia"/>
          </w:rPr>
          <w:t>謝謝</w:t>
        </w:r>
      </w:smartTag>
      <w:r>
        <w:rPr>
          <w:rFonts w:hint="eastAsia"/>
        </w:rPr>
        <w:t>老師們的輔導，還有謝謝貴校給了我們機會去學習。</w:t>
      </w:r>
    </w:p>
    <w:sectPr w:rsidR="00E032D4" w:rsidSect="00BF6620">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7284"/>
    <w:rsid w:val="001C2481"/>
    <w:rsid w:val="00582085"/>
    <w:rsid w:val="006D7442"/>
    <w:rsid w:val="00BF6620"/>
    <w:rsid w:val="00D4303B"/>
    <w:rsid w:val="00E032D4"/>
    <w:rsid w:val="00EB72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620"/>
    <w:pPr>
      <w:widowControl w:val="0"/>
    </w:pPr>
  </w:style>
  <w:style w:type="paragraph" w:styleId="Heading2">
    <w:name w:val="heading 2"/>
    <w:basedOn w:val="Normal"/>
    <w:link w:val="Heading2Char"/>
    <w:uiPriority w:val="99"/>
    <w:qFormat/>
    <w:locked/>
    <w:rsid w:val="00D4303B"/>
    <w:pPr>
      <w:widowControl/>
      <w:spacing w:before="100" w:beforeAutospacing="1" w:after="100" w:afterAutospacing="1"/>
      <w:outlineLvl w:val="1"/>
    </w:pPr>
    <w:rPr>
      <w:rFonts w:ascii="新細明體" w:hAnsi="新細明體" w:cs="新細明體"/>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A4FD2"/>
    <w:rPr>
      <w:rFonts w:asciiTheme="majorHAnsi" w:eastAsiaTheme="majorEastAsia" w:hAnsiTheme="majorHAnsi" w:cstheme="majorBidi"/>
      <w:b/>
      <w:bCs/>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26</Words>
  <Characters>150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fnd</cp:lastModifiedBy>
  <cp:revision>2</cp:revision>
  <dcterms:created xsi:type="dcterms:W3CDTF">2018-12-25T15:13:00Z</dcterms:created>
  <dcterms:modified xsi:type="dcterms:W3CDTF">2018-12-26T13:43:00Z</dcterms:modified>
</cp:coreProperties>
</file>