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A24" w:rsidRPr="00582085" w:rsidRDefault="000D1A24" w:rsidP="001D1F28">
      <w:pPr>
        <w:pStyle w:val="Heading2"/>
        <w:shd w:val="clear" w:color="auto" w:fill="FFFFFF"/>
        <w:spacing w:before="0" w:beforeAutospacing="0" w:after="0" w:afterAutospacing="0"/>
        <w:jc w:val="center"/>
        <w:rPr>
          <w:rFonts w:ascii="Calibri" w:hAnsi="Calibri" w:cs="Times New Roman"/>
          <w:bCs w:val="0"/>
          <w:kern w:val="2"/>
          <w:sz w:val="28"/>
          <w:szCs w:val="28"/>
        </w:rPr>
      </w:pPr>
      <w:r w:rsidRPr="00582085">
        <w:rPr>
          <w:rFonts w:ascii="Calibri" w:hAnsi="Calibri" w:cs="Times New Roman"/>
          <w:bCs w:val="0"/>
          <w:kern w:val="2"/>
          <w:sz w:val="28"/>
          <w:szCs w:val="28"/>
        </w:rPr>
        <w:t>2018</w:t>
      </w:r>
      <w:r w:rsidRPr="00582085">
        <w:rPr>
          <w:rFonts w:ascii="Calibri" w:hAnsi="Calibri" w:cs="Times New Roman" w:hint="eastAsia"/>
          <w:bCs w:val="0"/>
          <w:kern w:val="2"/>
          <w:sz w:val="28"/>
          <w:szCs w:val="28"/>
        </w:rPr>
        <w:t>明日之新投資王</w:t>
      </w:r>
      <w:r w:rsidRPr="00582085">
        <w:rPr>
          <w:rFonts w:ascii="Calibri" w:hAnsi="Calibri" w:cs="Times New Roman"/>
          <w:bCs w:val="0"/>
          <w:kern w:val="2"/>
          <w:sz w:val="28"/>
          <w:szCs w:val="28"/>
        </w:rPr>
        <w:t>--</w:t>
      </w:r>
      <w:r w:rsidRPr="00582085">
        <w:rPr>
          <w:rFonts w:ascii="Calibri" w:hAnsi="Calibri" w:cs="Times New Roman" w:hint="eastAsia"/>
          <w:bCs w:val="0"/>
          <w:kern w:val="2"/>
          <w:sz w:val="28"/>
          <w:szCs w:val="28"/>
        </w:rPr>
        <w:t>全國高中職虛擬交易競賽</w:t>
      </w:r>
    </w:p>
    <w:p w:rsidR="000D1A24" w:rsidRPr="00582085" w:rsidRDefault="000D1A24" w:rsidP="001D1F28">
      <w:pPr>
        <w:pStyle w:val="Heading2"/>
        <w:shd w:val="clear" w:color="auto" w:fill="FFFFFF"/>
        <w:spacing w:before="0" w:beforeAutospacing="0" w:after="0" w:afterAutospacing="0"/>
        <w:jc w:val="center"/>
        <w:rPr>
          <w:rFonts w:ascii="Calibri" w:hAnsi="Calibri" w:cs="Times New Roman"/>
          <w:bCs w:val="0"/>
          <w:kern w:val="2"/>
          <w:sz w:val="28"/>
          <w:szCs w:val="28"/>
        </w:rPr>
      </w:pPr>
      <w:r w:rsidRPr="00582085">
        <w:rPr>
          <w:rFonts w:ascii="Calibri" w:hAnsi="Calibri" w:cs="Times New Roman" w:hint="eastAsia"/>
          <w:bCs w:val="0"/>
          <w:kern w:val="2"/>
          <w:sz w:val="28"/>
          <w:szCs w:val="28"/>
        </w:rPr>
        <w:t>參賽心得報告</w:t>
      </w:r>
    </w:p>
    <w:p w:rsidR="000D1A24" w:rsidRPr="00582085" w:rsidRDefault="000D1A24" w:rsidP="001D1F28">
      <w:pPr>
        <w:pStyle w:val="Heading2"/>
        <w:shd w:val="clear" w:color="auto" w:fill="FFFFFF"/>
        <w:spacing w:before="0" w:beforeAutospacing="0" w:afterLines="100" w:afterAutospacing="0"/>
        <w:jc w:val="center"/>
        <w:rPr>
          <w:rFonts w:ascii="Calibri" w:hAnsi="Calibri" w:cs="Times New Roman"/>
          <w:b w:val="0"/>
          <w:bCs w:val="0"/>
          <w:kern w:val="2"/>
          <w:sz w:val="28"/>
          <w:szCs w:val="28"/>
        </w:rPr>
      </w:pPr>
      <w:r w:rsidRPr="00582085">
        <w:rPr>
          <w:rFonts w:ascii="Calibri" w:hAnsi="Calibri" w:cs="Times New Roman" w:hint="eastAsia"/>
          <w:b w:val="0"/>
          <w:bCs w:val="0"/>
          <w:kern w:val="2"/>
          <w:sz w:val="28"/>
          <w:szCs w:val="28"/>
        </w:rPr>
        <w:t>新竹高商</w:t>
      </w:r>
      <w:r w:rsidRPr="00582085">
        <w:rPr>
          <w:rFonts w:ascii="Calibri" w:hAnsi="Calibri" w:cs="Times New Roman"/>
          <w:b w:val="0"/>
          <w:bCs w:val="0"/>
          <w:kern w:val="2"/>
          <w:sz w:val="28"/>
          <w:szCs w:val="28"/>
        </w:rPr>
        <w:t xml:space="preserve">  </w:t>
      </w:r>
      <w:r w:rsidRPr="00582085">
        <w:rPr>
          <w:rFonts w:ascii="Calibri" w:hAnsi="Calibri" w:cs="Times New Roman" w:hint="eastAsia"/>
          <w:b w:val="0"/>
          <w:bCs w:val="0"/>
          <w:kern w:val="2"/>
          <w:sz w:val="28"/>
          <w:szCs w:val="28"/>
        </w:rPr>
        <w:t>鄭羽晴</w:t>
      </w:r>
    </w:p>
    <w:p w:rsidR="000D1A24" w:rsidRDefault="000D1A24">
      <w:r>
        <w:rPr>
          <w:rFonts w:hint="eastAsia"/>
        </w:rPr>
        <w:t>很開心這次有這個機會參與競賽，以前爸爸就常常教我關於股票這方面的知識</w:t>
      </w:r>
      <w:r>
        <w:t xml:space="preserve"> </w:t>
      </w:r>
      <w:r>
        <w:rPr>
          <w:rFonts w:hint="eastAsia"/>
        </w:rPr>
        <w:t>，但是卻一直沒去實際去操作，所以那時候對股票真正了解的沒有很多，直到參加了這次的競賽，才有了實際操作的經驗。</w:t>
      </w:r>
    </w:p>
    <w:p w:rsidR="000D1A24" w:rsidRDefault="000D1A24">
      <w:pPr>
        <w:rPr>
          <w:rFonts w:ascii="新細明體"/>
        </w:rPr>
      </w:pPr>
      <w:r>
        <w:rPr>
          <w:rFonts w:hint="eastAsia"/>
        </w:rPr>
        <w:t>而一開始，我才剛剛真的接觸到所以還不是很清楚，所以會和爸爸一起討論如何看股票，這才慢慢弄清楚如何操作。當然也又看了</w:t>
      </w:r>
      <w:r>
        <w:rPr>
          <w:rFonts w:ascii="新細明體" w:hAnsi="新細明體" w:hint="eastAsia"/>
        </w:rPr>
        <w:t>「</w:t>
      </w:r>
      <w:r>
        <w:rPr>
          <w:rFonts w:hint="eastAsia"/>
        </w:rPr>
        <w:t>平民股神</w:t>
      </w:r>
      <w:r>
        <w:rPr>
          <w:rFonts w:ascii="新細明體" w:hAnsi="新細明體" w:hint="eastAsia"/>
        </w:rPr>
        <w:t>」</w:t>
      </w:r>
      <w:smartTag w:uri="urn:schemas-microsoft-com:office:smarttags" w:element="PersonName">
        <w:smartTagPr>
          <w:attr w:name="ProductID" w:val="蘇松泙"/>
        </w:smartTagPr>
        <w:r>
          <w:rPr>
            <w:rFonts w:hint="eastAsia"/>
          </w:rPr>
          <w:t>蘇松泙</w:t>
        </w:r>
      </w:smartTag>
      <w:r>
        <w:rPr>
          <w:rFonts w:hint="eastAsia"/>
        </w:rPr>
        <w:t>先生的強勢股操作模式，而歸類出三點</w:t>
      </w:r>
      <w:r w:rsidRPr="001C74AB">
        <w:rPr>
          <w:rFonts w:ascii="新細明體" w:hAnsi="新細明體" w:hint="eastAsia"/>
        </w:rPr>
        <w:t>（</w:t>
      </w:r>
      <w:r>
        <w:rPr>
          <w:rFonts w:ascii="新細明體" w:hAnsi="新細明體"/>
        </w:rPr>
        <w:t>1</w:t>
      </w:r>
      <w:r w:rsidRPr="001C74AB">
        <w:rPr>
          <w:rFonts w:ascii="新細明體" w:hAnsi="新細明體" w:hint="eastAsia"/>
        </w:rPr>
        <w:t>）</w:t>
      </w:r>
      <w:r>
        <w:rPr>
          <w:rFonts w:ascii="新細明體" w:hAnsi="新細明體" w:hint="eastAsia"/>
        </w:rPr>
        <w:t>漲停板</w:t>
      </w:r>
      <w:r w:rsidRPr="001C74AB">
        <w:rPr>
          <w:rFonts w:ascii="新細明體" w:hAnsi="新細明體" w:hint="eastAsia"/>
        </w:rPr>
        <w:t>（</w:t>
      </w:r>
      <w:r>
        <w:rPr>
          <w:rFonts w:ascii="新細明體" w:hAnsi="新細明體"/>
        </w:rPr>
        <w:t>2</w:t>
      </w:r>
      <w:r w:rsidRPr="001C74AB">
        <w:rPr>
          <w:rFonts w:ascii="新細明體" w:hAnsi="新細明體" w:hint="eastAsia"/>
        </w:rPr>
        <w:t>）</w:t>
      </w:r>
      <w:r>
        <w:rPr>
          <w:rFonts w:ascii="新細明體" w:hAnsi="新細明體" w:hint="eastAsia"/>
        </w:rPr>
        <w:t>突破新高</w:t>
      </w:r>
      <w:r w:rsidRPr="001C74AB">
        <w:rPr>
          <w:rFonts w:ascii="新細明體" w:hAnsi="新細明體" w:hint="eastAsia"/>
        </w:rPr>
        <w:t>（</w:t>
      </w:r>
      <w:r>
        <w:rPr>
          <w:rFonts w:ascii="新細明體" w:hAnsi="新細明體"/>
        </w:rPr>
        <w:t>3</w:t>
      </w:r>
      <w:r w:rsidRPr="001C74AB">
        <w:rPr>
          <w:rFonts w:ascii="新細明體" w:hAnsi="新細明體" w:hint="eastAsia"/>
        </w:rPr>
        <w:t>）</w:t>
      </w:r>
      <w:r>
        <w:rPr>
          <w:rFonts w:ascii="新細明體" w:hAnsi="新細明體" w:hint="eastAsia"/>
        </w:rPr>
        <w:t>天天漲，然沒有漲停也沒有突破新高，但就是天天漲、漲不停，還有不去看那些公司的基本面或是營運狀況，只去看股價的表現。</w:t>
      </w:r>
    </w:p>
    <w:p w:rsidR="000D1A24" w:rsidRDefault="000D1A24">
      <w:pPr>
        <w:rPr>
          <w:rFonts w:ascii="新細明體"/>
        </w:rPr>
      </w:pPr>
      <w:r>
        <w:rPr>
          <w:rFonts w:hint="eastAsia"/>
        </w:rPr>
        <w:t>而我一開始選股的方式就是前一天晚上或是早上開盤的時候，去</w:t>
      </w:r>
      <w:r>
        <w:t>yahoo</w:t>
      </w:r>
      <w:r>
        <w:rPr>
          <w:rFonts w:hint="eastAsia"/>
        </w:rPr>
        <w:t>看</w:t>
      </w:r>
      <w:r w:rsidRPr="00662303">
        <w:rPr>
          <w:rFonts w:ascii="新細明體" w:hAnsi="新細明體" w:hint="eastAsia"/>
        </w:rPr>
        <w:t>「</w:t>
      </w:r>
      <w:r>
        <w:rPr>
          <w:rFonts w:ascii="新細明體" w:hAnsi="新細明體" w:hint="eastAsia"/>
        </w:rPr>
        <w:t>漲幅排行</w:t>
      </w:r>
      <w:r w:rsidRPr="00662303">
        <w:rPr>
          <w:rFonts w:ascii="新細明體" w:hAnsi="新細明體" w:hint="eastAsia"/>
        </w:rPr>
        <w:t>」</w:t>
      </w:r>
      <w:r>
        <w:rPr>
          <w:rFonts w:ascii="新細明體" w:hAnsi="新細明體" w:hint="eastAsia"/>
        </w:rPr>
        <w:t>並找出前十名之</w:t>
      </w:r>
      <w:r w:rsidRPr="00662303">
        <w:rPr>
          <w:rFonts w:ascii="新細明體" w:hAnsi="新細明體" w:hint="eastAsia"/>
        </w:rPr>
        <w:t>「</w:t>
      </w:r>
      <w:r>
        <w:rPr>
          <w:rFonts w:ascii="新細明體" w:hAnsi="新細明體" w:hint="eastAsia"/>
        </w:rPr>
        <w:t>強勢股</w:t>
      </w:r>
      <w:r w:rsidRPr="00662303">
        <w:rPr>
          <w:rFonts w:ascii="新細明體" w:hAnsi="新細明體" w:hint="eastAsia"/>
        </w:rPr>
        <w:t>」</w:t>
      </w:r>
      <w:r>
        <w:rPr>
          <w:rFonts w:ascii="新細明體" w:hAnsi="新細明體" w:hint="eastAsia"/>
        </w:rPr>
        <w:t>，然後買進，並於隔天開盤時視情況而賣出。雖然有時讓我賠錢，但是大部分的強勢股都讓我賺錢，而也奠定這次比賽名列前茅的關鍵。</w:t>
      </w:r>
    </w:p>
    <w:p w:rsidR="000D1A24" w:rsidRDefault="000D1A24">
      <w:r>
        <w:rPr>
          <w:rFonts w:ascii="新細明體" w:hAnsi="新細明體" w:hint="eastAsia"/>
        </w:rPr>
        <w:t>很感謝主辦單位辦這個比賽，讓我學習到股票方面的知識以及做法，也同時讓我對股票有了更大的興趣，希望下一次還有機會能參與這個比賽。</w:t>
      </w:r>
    </w:p>
    <w:p w:rsidR="000D1A24" w:rsidRDefault="000D1A24"/>
    <w:sectPr w:rsidR="000D1A24" w:rsidSect="00B363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1122"/>
    <w:rsid w:val="000D1A24"/>
    <w:rsid w:val="001563CF"/>
    <w:rsid w:val="001C74AB"/>
    <w:rsid w:val="001D1F28"/>
    <w:rsid w:val="00560B15"/>
    <w:rsid w:val="00582085"/>
    <w:rsid w:val="00662303"/>
    <w:rsid w:val="00690702"/>
    <w:rsid w:val="00781122"/>
    <w:rsid w:val="007E7066"/>
    <w:rsid w:val="00B3634F"/>
    <w:rsid w:val="00DA04AE"/>
    <w:rsid w:val="00DC54E5"/>
    <w:rsid w:val="00E41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34F"/>
    <w:pPr>
      <w:widowControl w:val="0"/>
    </w:pPr>
  </w:style>
  <w:style w:type="paragraph" w:styleId="Heading2">
    <w:name w:val="heading 2"/>
    <w:basedOn w:val="Normal"/>
    <w:link w:val="Heading2Char"/>
    <w:uiPriority w:val="99"/>
    <w:qFormat/>
    <w:locked/>
    <w:rsid w:val="001D1F28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5140E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1</Pages>
  <Words>69</Words>
  <Characters>398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</dc:creator>
  <cp:keywords/>
  <dc:description/>
  <cp:lastModifiedBy>fnd</cp:lastModifiedBy>
  <cp:revision>4</cp:revision>
  <dcterms:created xsi:type="dcterms:W3CDTF">2018-12-23T13:48:00Z</dcterms:created>
  <dcterms:modified xsi:type="dcterms:W3CDTF">2018-12-26T13:43:00Z</dcterms:modified>
</cp:coreProperties>
</file>